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6B2BA" w14:textId="012B35A1" w:rsidR="007A02CB" w:rsidRPr="00481256" w:rsidRDefault="007A02CB" w:rsidP="00C035B4">
      <w:pPr>
        <w:rPr>
          <w:rFonts w:ascii="Times New Roman" w:hAnsi="Times New Roman" w:cs="Times New Roman"/>
          <w:b/>
        </w:rPr>
      </w:pPr>
      <w:bookmarkStart w:id="0" w:name="_GoBack"/>
      <w:bookmarkEnd w:id="0"/>
      <w:r w:rsidRPr="00481256">
        <w:rPr>
          <w:rFonts w:ascii="Times New Roman" w:hAnsi="Times New Roman" w:cs="Times New Roman"/>
          <w:b/>
        </w:rPr>
        <w:t>Law</w:t>
      </w:r>
      <w:r w:rsidR="00481256" w:rsidRPr="00481256">
        <w:rPr>
          <w:rFonts w:ascii="Times New Roman" w:hAnsi="Times New Roman" w:cs="Times New Roman"/>
          <w:b/>
        </w:rPr>
        <w:t>/Cases</w:t>
      </w:r>
      <w:r w:rsidRPr="00481256">
        <w:rPr>
          <w:rFonts w:ascii="Times New Roman" w:hAnsi="Times New Roman" w:cs="Times New Roman"/>
          <w:b/>
        </w:rPr>
        <w:t xml:space="preserve"> Cited</w:t>
      </w:r>
      <w:r w:rsidR="00CC7404" w:rsidRPr="00481256">
        <w:rPr>
          <w:rFonts w:ascii="Times New Roman" w:hAnsi="Times New Roman" w:cs="Times New Roman"/>
          <w:b/>
        </w:rPr>
        <w:t xml:space="preserve"> in Application</w:t>
      </w:r>
      <w:r w:rsidRPr="00481256">
        <w:rPr>
          <w:rFonts w:ascii="Times New Roman" w:hAnsi="Times New Roman" w:cs="Times New Roman"/>
          <w:b/>
        </w:rPr>
        <w:t xml:space="preserve">: </w:t>
      </w:r>
    </w:p>
    <w:p w14:paraId="3ECCD72F" w14:textId="77777777" w:rsidR="009958BF" w:rsidRPr="00481256" w:rsidRDefault="009958BF" w:rsidP="00C035B4">
      <w:pPr>
        <w:rPr>
          <w:rFonts w:ascii="Times New Roman" w:hAnsi="Times New Roman" w:cs="Times New Roman"/>
          <w:b/>
        </w:rPr>
      </w:pPr>
    </w:p>
    <w:p w14:paraId="4F0C7758" w14:textId="2C4B555E" w:rsidR="009958BF" w:rsidRPr="00481256" w:rsidRDefault="009958BF" w:rsidP="00C035B4">
      <w:pPr>
        <w:rPr>
          <w:rFonts w:ascii="Times New Roman" w:hAnsi="Times New Roman" w:cs="Times New Roman"/>
          <w:b/>
        </w:rPr>
      </w:pPr>
      <w:r w:rsidRPr="00481256">
        <w:rPr>
          <w:rFonts w:ascii="Times New Roman" w:hAnsi="Times New Roman" w:cs="Times New Roman"/>
          <w:b/>
        </w:rPr>
        <w:t>International Conventions and Treaties Cited:</w:t>
      </w:r>
    </w:p>
    <w:p w14:paraId="18036283" w14:textId="77777777" w:rsidR="007A02CB" w:rsidRPr="00481256" w:rsidRDefault="007A02CB" w:rsidP="00C035B4">
      <w:pPr>
        <w:rPr>
          <w:rFonts w:ascii="Times New Roman" w:hAnsi="Times New Roman" w:cs="Times New Roman"/>
        </w:rPr>
      </w:pPr>
    </w:p>
    <w:p w14:paraId="5B04CB63" w14:textId="4BA4EBD5" w:rsidR="009A761F" w:rsidRPr="00481256" w:rsidRDefault="007B6EE7" w:rsidP="009A761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9A761F" w:rsidRPr="00481256">
        <w:rPr>
          <w:rFonts w:ascii="Times New Roman" w:hAnsi="Times New Roman" w:cs="Times New Roman"/>
        </w:rPr>
        <w:t>2002 Declaration of Principles of Freedom of Expression in Africa</w:t>
      </w:r>
    </w:p>
    <w:p w14:paraId="3574B2F9" w14:textId="3D778C41" w:rsidR="009A761F" w:rsidRPr="00481256" w:rsidRDefault="007B6EE7" w:rsidP="007B6EE7">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9A761F" w:rsidRPr="00481256">
        <w:rPr>
          <w:rFonts w:ascii="Times New Roman" w:hAnsi="Times New Roman" w:cs="Times New Roman"/>
        </w:rPr>
        <w:t>Art. I - 1 Freedom of expression and information, including the right to seek, receive and impart information and ideas, either orally, in writing or in print, in the form of art, or through any other form of communication, including across frontiers, is a fundamental and inalienable human right and an indispensable component of democracy.2. Any restrictions on freedom of expression shall be provided by law, serve a legitimate interest and be necessary and in a democratic society.</w:t>
      </w:r>
    </w:p>
    <w:p w14:paraId="54E7065E" w14:textId="06DBE89D" w:rsidR="007A02CB" w:rsidRPr="00481256" w:rsidRDefault="007B6EE7" w:rsidP="007A02CB">
      <w:pPr>
        <w:rPr>
          <w:rFonts w:ascii="Times New Roman" w:hAnsi="Times New Roman" w:cs="Times New Roman"/>
        </w:rPr>
      </w:pPr>
      <w:r w:rsidRPr="00481256">
        <w:rPr>
          <w:rFonts w:ascii="Times New Roman" w:hAnsi="Times New Roman" w:cs="Times New Roman"/>
        </w:rPr>
        <w:t xml:space="preserve">Law: </w:t>
      </w:r>
      <w:r w:rsidR="007A02CB" w:rsidRPr="00481256">
        <w:rPr>
          <w:rFonts w:ascii="Times New Roman" w:hAnsi="Times New Roman" w:cs="Times New Roman"/>
        </w:rPr>
        <w:t>Article 9 of the African Charter on Human and Peoples’ Rights</w:t>
      </w:r>
    </w:p>
    <w:p w14:paraId="52A0541F" w14:textId="77777777" w:rsidR="009958BF" w:rsidRPr="00481256" w:rsidRDefault="009958BF" w:rsidP="007A02CB">
      <w:pPr>
        <w:rPr>
          <w:rFonts w:ascii="Times New Roman" w:hAnsi="Times New Roman" w:cs="Times New Roman"/>
        </w:rPr>
      </w:pPr>
    </w:p>
    <w:p w14:paraId="4A32DA85" w14:textId="77777777" w:rsidR="007B6EE7" w:rsidRPr="00481256" w:rsidRDefault="007B6EE7" w:rsidP="007B6EE7">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9A761F" w:rsidRPr="00481256">
        <w:rPr>
          <w:rFonts w:ascii="Times New Roman" w:hAnsi="Times New Roman" w:cs="Times New Roman"/>
        </w:rPr>
        <w:t>1. Every individual shall have the right to receive information</w:t>
      </w:r>
      <w:proofErr w:type="gramStart"/>
      <w:r w:rsidR="009A761F" w:rsidRPr="00481256">
        <w:rPr>
          <w:rFonts w:ascii="Times New Roman" w:hAnsi="Times New Roman" w:cs="Times New Roman"/>
        </w:rPr>
        <w:t>. </w:t>
      </w:r>
      <w:proofErr w:type="gramEnd"/>
      <w:r w:rsidR="009A761F" w:rsidRPr="00481256">
        <w:rPr>
          <w:rFonts w:ascii="Times New Roman" w:hAnsi="Times New Roman" w:cs="Times New Roman"/>
        </w:rPr>
        <w:t>2. Every individual shall have the right to express and disseminate his opinions within the law.</w:t>
      </w:r>
    </w:p>
    <w:p w14:paraId="6BC8154E" w14:textId="207A1F28" w:rsidR="009958BF" w:rsidRPr="00481256" w:rsidRDefault="007B6EE7" w:rsidP="007B6EE7">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7A02CB" w:rsidRPr="00481256">
        <w:rPr>
          <w:rFonts w:ascii="Times New Roman" w:hAnsi="Times New Roman" w:cs="Times New Roman"/>
        </w:rPr>
        <w:t>Article 19 of the International Covenant on Civil and Political Rights</w:t>
      </w:r>
    </w:p>
    <w:p w14:paraId="73338A90" w14:textId="260CBECF" w:rsidR="009A761F" w:rsidRPr="00481256" w:rsidRDefault="007B6EE7" w:rsidP="009A761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9A761F" w:rsidRPr="00481256">
        <w:rPr>
          <w:rFonts w:ascii="Times New Roman" w:hAnsi="Times New Roman" w:cs="Times New Roman"/>
        </w:rPr>
        <w:t>Art. 19 - 1. Everyone shall have the right to hold opinions without interference.</w:t>
      </w:r>
      <w:r w:rsidRPr="00481256">
        <w:rPr>
          <w:rFonts w:ascii="Times New Roman" w:hAnsi="Times New Roman" w:cs="Times New Roman"/>
        </w:rPr>
        <w:t xml:space="preserve"> </w:t>
      </w:r>
      <w:r w:rsidR="009A761F" w:rsidRPr="00481256">
        <w:rPr>
          <w:rFonts w:ascii="Times New Roman" w:hAnsi="Times New Roman" w:cs="Times New Roman"/>
        </w:rPr>
        <w:t>2. Everyone shall have the right to freedom of expression; this right shall include freedom to seek, receive and impart information and ideas of all kinds, regardless of frontiers, either orally, in writing or in print, in the form of art, or through any other media of his choice.</w:t>
      </w:r>
      <w:r w:rsidRPr="00481256">
        <w:rPr>
          <w:rFonts w:ascii="Times New Roman" w:hAnsi="Times New Roman" w:cs="Times New Roman"/>
        </w:rPr>
        <w:t xml:space="preserve"> </w:t>
      </w:r>
      <w:r w:rsidR="009A761F" w:rsidRPr="00481256">
        <w:rPr>
          <w:rFonts w:ascii="Times New Roman" w:hAnsi="Times New Roman" w:cs="Times New Roman"/>
        </w:rPr>
        <w:t>3. The exercise of the rights provided for in paragraph 2 of this article carries with it special duties and responsibilities. It may therefore be subject to certain restrictions, but these shall only be such as are provided by law and are necessary:</w:t>
      </w:r>
      <w:r w:rsidRPr="00481256">
        <w:rPr>
          <w:rFonts w:ascii="Times New Roman" w:hAnsi="Times New Roman" w:cs="Times New Roman"/>
        </w:rPr>
        <w:t xml:space="preserve"> </w:t>
      </w:r>
      <w:r w:rsidR="009A761F" w:rsidRPr="00481256">
        <w:rPr>
          <w:rFonts w:ascii="Times New Roman" w:hAnsi="Times New Roman" w:cs="Times New Roman"/>
        </w:rPr>
        <w:t>(a) For respect of the rights or reputations of others</w:t>
      </w:r>
      <w:proofErr w:type="gramStart"/>
      <w:r w:rsidR="009A761F" w:rsidRPr="00481256">
        <w:rPr>
          <w:rFonts w:ascii="Times New Roman" w:hAnsi="Times New Roman" w:cs="Times New Roman"/>
        </w:rPr>
        <w:t>; </w:t>
      </w:r>
      <w:proofErr w:type="gramEnd"/>
      <w:r w:rsidR="009A761F" w:rsidRPr="00481256">
        <w:rPr>
          <w:rFonts w:ascii="Times New Roman" w:hAnsi="Times New Roman" w:cs="Times New Roman"/>
        </w:rPr>
        <w:t>(b) For the protection of national security or of public order (</w:t>
      </w:r>
      <w:proofErr w:type="spellStart"/>
      <w:r w:rsidR="009A761F" w:rsidRPr="00481256">
        <w:rPr>
          <w:rFonts w:ascii="Times New Roman" w:hAnsi="Times New Roman" w:cs="Times New Roman"/>
        </w:rPr>
        <w:t>ordre</w:t>
      </w:r>
      <w:proofErr w:type="spellEnd"/>
      <w:r w:rsidR="009A761F" w:rsidRPr="00481256">
        <w:rPr>
          <w:rFonts w:ascii="Times New Roman" w:hAnsi="Times New Roman" w:cs="Times New Roman"/>
        </w:rPr>
        <w:t xml:space="preserve"> public), or of public health or morals.</w:t>
      </w:r>
    </w:p>
    <w:p w14:paraId="508FE99D" w14:textId="5200D29B" w:rsidR="00054880" w:rsidRPr="00481256" w:rsidRDefault="007B6EE7" w:rsidP="00054880">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054880" w:rsidRPr="00481256">
        <w:rPr>
          <w:rFonts w:ascii="Times New Roman" w:hAnsi="Times New Roman" w:cs="Times New Roman"/>
        </w:rPr>
        <w:t>The ECOWAS Treaty provides specifically for protection of journalists in Article 66:</w:t>
      </w:r>
    </w:p>
    <w:p w14:paraId="23A85B77" w14:textId="370A72EA" w:rsidR="00054880" w:rsidRPr="00481256" w:rsidRDefault="007B6EE7" w:rsidP="00054880">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054880" w:rsidRPr="00481256">
        <w:rPr>
          <w:rFonts w:ascii="Times New Roman" w:hAnsi="Times New Roman" w:cs="Times New Roman"/>
        </w:rPr>
        <w:t>Art. 66 - 1. In order to involve more closely the citizens of the Community in the regional integration process, Member States agree to co-operate in the area of information.</w:t>
      </w:r>
      <w:r w:rsidRPr="00481256">
        <w:rPr>
          <w:rFonts w:ascii="Times New Roman" w:hAnsi="Times New Roman" w:cs="Times New Roman"/>
        </w:rPr>
        <w:t xml:space="preserve"> </w:t>
      </w:r>
      <w:r w:rsidR="00054880" w:rsidRPr="00481256">
        <w:rPr>
          <w:rFonts w:ascii="Times New Roman" w:hAnsi="Times New Roman" w:cs="Times New Roman"/>
        </w:rPr>
        <w:t>2. To this end they undertake as follows</w:t>
      </w:r>
      <w:proofErr w:type="gramStart"/>
      <w:r w:rsidR="00054880" w:rsidRPr="00481256">
        <w:rPr>
          <w:rFonts w:ascii="Times New Roman" w:hAnsi="Times New Roman" w:cs="Times New Roman"/>
        </w:rPr>
        <w:t>: </w:t>
      </w:r>
      <w:proofErr w:type="gramEnd"/>
      <w:r w:rsidR="00054880" w:rsidRPr="00481256">
        <w:rPr>
          <w:rFonts w:ascii="Times New Roman" w:hAnsi="Times New Roman" w:cs="Times New Roman"/>
        </w:rPr>
        <w:t>[...] c) to ensure respect for the rights of journalists; [...]</w:t>
      </w:r>
    </w:p>
    <w:p w14:paraId="3145D8F5" w14:textId="26E75D3E" w:rsidR="00054880" w:rsidRPr="00481256" w:rsidRDefault="007B6EE7" w:rsidP="00054880">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054880" w:rsidRPr="00481256">
        <w:rPr>
          <w:rFonts w:ascii="Times New Roman" w:hAnsi="Times New Roman" w:cs="Times New Roman"/>
        </w:rPr>
        <w:t>Protocol A/SP1/12/01 on Democracy and Good Governance Supplementary to the Protocol relating to the Mechanism For Conflict Prevention, Management, Resolution, Peacekeeping and Security, 21 December 2001, Dakar.</w:t>
      </w:r>
    </w:p>
    <w:p w14:paraId="5BBD4D7A" w14:textId="14F0CC06" w:rsidR="00054880" w:rsidRPr="00481256" w:rsidRDefault="007B6EE7" w:rsidP="00054880">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054880" w:rsidRPr="00481256">
        <w:rPr>
          <w:rFonts w:ascii="Times New Roman" w:hAnsi="Times New Roman" w:cs="Times New Roman"/>
        </w:rPr>
        <w:t>Art. 1(k) - The freedom of the press shall be guaranteed.</w:t>
      </w:r>
    </w:p>
    <w:p w14:paraId="432ACB12" w14:textId="74CFB401" w:rsidR="00054880" w:rsidRPr="00481256" w:rsidRDefault="007B6EE7" w:rsidP="00054880">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054880" w:rsidRPr="00481256">
        <w:rPr>
          <w:rFonts w:ascii="Times New Roman" w:hAnsi="Times New Roman" w:cs="Times New Roman"/>
        </w:rPr>
        <w:t>American Convention on Human Rights, 18 July 1978, 1144 UNTS 143, 148-49.</w:t>
      </w:r>
    </w:p>
    <w:p w14:paraId="39F13536" w14:textId="7274C197" w:rsidR="00054880" w:rsidRPr="00481256" w:rsidRDefault="007B6EE7" w:rsidP="00054880">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054880" w:rsidRPr="00481256">
        <w:rPr>
          <w:rFonts w:ascii="Times New Roman" w:hAnsi="Times New Roman" w:cs="Times New Roman"/>
        </w:rPr>
        <w:t>Art. 13 – 1. Everyone has the right to freedom of thought and expression. This right includes freedom to seek, receive, and impart information and ideas of all kinds, regardless of frontiers, either orally, in writing, in print, in the form of art, or through any other medium of one's choice.</w:t>
      </w:r>
      <w:r w:rsidRPr="00481256">
        <w:rPr>
          <w:rFonts w:ascii="Times New Roman" w:hAnsi="Times New Roman" w:cs="Times New Roman"/>
        </w:rPr>
        <w:t xml:space="preserve"> </w:t>
      </w:r>
      <w:r w:rsidR="00054880" w:rsidRPr="00481256">
        <w:rPr>
          <w:rFonts w:ascii="Times New Roman" w:hAnsi="Times New Roman" w:cs="Times New Roman"/>
        </w:rPr>
        <w:t xml:space="preserve">2. The exercise of the right provided for in the foregoing paragraph shall not be </w:t>
      </w:r>
      <w:r w:rsidR="00054880" w:rsidRPr="00481256">
        <w:rPr>
          <w:rFonts w:ascii="Times New Roman" w:hAnsi="Times New Roman" w:cs="Times New Roman"/>
        </w:rPr>
        <w:lastRenderedPageBreak/>
        <w:t>subject to prior censorship but shall be subject to subsequent imposition of liability, which shall be expressly established by law to the extent necessary to ensure: a. respect for the rights or reputations of others; or b. the protection of national security, public order, or public health or morals.</w:t>
      </w:r>
      <w:r w:rsidRPr="00481256">
        <w:rPr>
          <w:rFonts w:ascii="Times New Roman" w:hAnsi="Times New Roman" w:cs="Times New Roman"/>
        </w:rPr>
        <w:t xml:space="preserve"> </w:t>
      </w:r>
      <w:r w:rsidR="00054880" w:rsidRPr="00481256">
        <w:rPr>
          <w:rFonts w:ascii="Times New Roman" w:hAnsi="Times New Roman" w:cs="Times New Roman"/>
        </w:rPr>
        <w:t>3. The right of expression may not be restricted by indirect methods or means, such as the abuse of government or private controls over newsprint, radio broadcasting frequencies, or equipment used in the dissemination of information, or by any other means tending to impede the communication and circulation of ideas and opinions.</w:t>
      </w:r>
    </w:p>
    <w:p w14:paraId="387D7253" w14:textId="0433C242" w:rsidR="00054880" w:rsidRPr="00481256" w:rsidRDefault="007B6EE7" w:rsidP="00054880">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054880" w:rsidRPr="00481256">
        <w:rPr>
          <w:rFonts w:ascii="Times New Roman" w:hAnsi="Times New Roman" w:cs="Times New Roman"/>
        </w:rPr>
        <w:t>Convention for the Protection of Human Rights and Fundamental Freedoms, 4 November 1950</w:t>
      </w:r>
    </w:p>
    <w:p w14:paraId="35BA6E0B" w14:textId="50B00FF4" w:rsidR="009A761F" w:rsidRPr="00481256" w:rsidRDefault="007B6EE7" w:rsidP="009958B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054880" w:rsidRPr="00481256">
        <w:rPr>
          <w:rFonts w:ascii="Times New Roman" w:hAnsi="Times New Roman" w:cs="Times New Roman"/>
        </w:rPr>
        <w:t>Everyone has the right to freedom of expression. This right shall include freedom to hold opinions and to receive and impart information and ideas without interference by public authority and regardless of frontiers.</w:t>
      </w:r>
    </w:p>
    <w:p w14:paraId="5154EE49" w14:textId="0D60E367" w:rsidR="009958BF" w:rsidRPr="00481256" w:rsidRDefault="007B6EE7" w:rsidP="009958B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9958BF" w:rsidRPr="00481256">
        <w:rPr>
          <w:rFonts w:ascii="Times New Roman" w:hAnsi="Times New Roman" w:cs="Times New Roman"/>
        </w:rPr>
        <w:t xml:space="preserve">League of Arab States, Arab Charter on Human Rights, May 22, 2004, reprinted in 12 Int'l Hum. </w:t>
      </w:r>
      <w:proofErr w:type="spellStart"/>
      <w:r w:rsidR="009958BF" w:rsidRPr="00481256">
        <w:rPr>
          <w:rFonts w:ascii="Times New Roman" w:hAnsi="Times New Roman" w:cs="Times New Roman"/>
        </w:rPr>
        <w:t>Rts</w:t>
      </w:r>
      <w:proofErr w:type="spellEnd"/>
      <w:r w:rsidR="009958BF" w:rsidRPr="00481256">
        <w:rPr>
          <w:rFonts w:ascii="Times New Roman" w:hAnsi="Times New Roman" w:cs="Times New Roman"/>
        </w:rPr>
        <w:t>. Rep. 893 (2005), Article 32.</w:t>
      </w:r>
    </w:p>
    <w:p w14:paraId="229E3C53" w14:textId="59009F23" w:rsidR="009958BF" w:rsidRPr="00481256" w:rsidRDefault="007B6EE7" w:rsidP="009958B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9958BF" w:rsidRPr="00481256">
        <w:rPr>
          <w:rFonts w:ascii="Times New Roman" w:hAnsi="Times New Roman" w:cs="Times New Roman"/>
        </w:rPr>
        <w:t>The present Charter guarantees the right to information and to freedom of opinion and expression, as well as the right to seek, receive and impart information and ideas through any medium, regardless of geographical boundaries.</w:t>
      </w:r>
    </w:p>
    <w:p w14:paraId="65346369" w14:textId="07E5EED0" w:rsidR="009958BF" w:rsidRPr="00481256" w:rsidRDefault="007B6EE7" w:rsidP="009958B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9958BF" w:rsidRPr="00481256">
        <w:rPr>
          <w:rFonts w:ascii="Times New Roman" w:hAnsi="Times New Roman" w:cs="Times New Roman"/>
        </w:rPr>
        <w:t>Declaration on Human Rights of the Association of South East Asian Nations (available at http://www.asean.org/news/asean-statement-communiques/item/asean-human-rights- declaration).</w:t>
      </w:r>
    </w:p>
    <w:p w14:paraId="484607C4" w14:textId="1F389AC7" w:rsidR="009958BF" w:rsidRPr="00481256" w:rsidRDefault="00CC7404" w:rsidP="009958B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9958BF" w:rsidRPr="00481256">
        <w:rPr>
          <w:rFonts w:ascii="Times New Roman" w:hAnsi="Times New Roman" w:cs="Times New Roman"/>
        </w:rPr>
        <w:t>Every person has the right to freedom of opinion and expression, including freedom to hold opinions without interference and to seek, receive and impart</w:t>
      </w:r>
      <w:r w:rsidR="009958BF" w:rsidRPr="00481256">
        <w:rPr>
          <w:rFonts w:ascii="Times New Roman" w:hAnsi="Times New Roman" w:cs="Times New Roman"/>
          <w:sz w:val="32"/>
          <w:szCs w:val="32"/>
        </w:rPr>
        <w:t xml:space="preserve"> </w:t>
      </w:r>
      <w:r w:rsidR="009958BF" w:rsidRPr="00481256">
        <w:rPr>
          <w:rFonts w:ascii="Times New Roman" w:hAnsi="Times New Roman" w:cs="Times New Roman"/>
        </w:rPr>
        <w:t>information, whether orally, in writing or through any other medium of that person’s choice.</w:t>
      </w:r>
    </w:p>
    <w:p w14:paraId="3891507E" w14:textId="59967A64" w:rsidR="004E3873" w:rsidRPr="00481256" w:rsidRDefault="00CC7404"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4E3873" w:rsidRPr="00481256">
        <w:rPr>
          <w:rFonts w:ascii="Times New Roman" w:hAnsi="Times New Roman" w:cs="Times New Roman"/>
        </w:rPr>
        <w:t>Joint Declaration by the UN Special Rapporteur on Freedom of Opinion and Expression, the OSCE Representative on Freedom of the Media and the OAS Special Rapporteur on Freedom of Expression, adopted 10 December 2002</w:t>
      </w:r>
    </w:p>
    <w:p w14:paraId="394D7A56" w14:textId="7CE22DB5" w:rsidR="004E3873" w:rsidRPr="00481256" w:rsidRDefault="00CC7404"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4E3873" w:rsidRPr="00481256">
        <w:rPr>
          <w:rFonts w:ascii="Times New Roman" w:hAnsi="Times New Roman" w:cs="Times New Roman"/>
        </w:rPr>
        <w:t>Criminal defamation is not a justifiable restriction on freedom of expression; all criminal defamation laws should be abolished and replaced, where necessary, with appropriate civil defamation laws.</w:t>
      </w:r>
    </w:p>
    <w:p w14:paraId="0C6B9501" w14:textId="0C0081BA" w:rsidR="004E3873" w:rsidRPr="00481256" w:rsidRDefault="00CC7404"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4E3873" w:rsidRPr="00481256">
        <w:rPr>
          <w:rFonts w:ascii="Times New Roman" w:hAnsi="Times New Roman" w:cs="Times New Roman"/>
        </w:rPr>
        <w:t xml:space="preserve">Inter-American Commission of Human Rights, Chapter V: Report on the Compatibility of </w:t>
      </w:r>
      <w:proofErr w:type="spellStart"/>
      <w:r w:rsidR="004E3873" w:rsidRPr="00481256">
        <w:rPr>
          <w:rFonts w:ascii="Times New Roman" w:hAnsi="Times New Roman" w:cs="Times New Roman"/>
        </w:rPr>
        <w:t>Desacato</w:t>
      </w:r>
      <w:proofErr w:type="spellEnd"/>
      <w:r w:rsidR="004E3873" w:rsidRPr="00481256">
        <w:rPr>
          <w:rFonts w:ascii="Times New Roman" w:hAnsi="Times New Roman" w:cs="Times New Roman"/>
        </w:rPr>
        <w:t xml:space="preserve"> Laws with the American Convention on Human Rights, 17 February 1995</w:t>
      </w:r>
    </w:p>
    <w:p w14:paraId="2E837C5F" w14:textId="0A7D718C" w:rsidR="004E3873" w:rsidRPr="00481256" w:rsidRDefault="00CC7404"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4E3873" w:rsidRPr="00481256">
        <w:rPr>
          <w:rFonts w:ascii="Times New Roman" w:hAnsi="Times New Roman" w:cs="Times New Roman"/>
        </w:rPr>
        <w:t>[</w:t>
      </w:r>
      <w:proofErr w:type="gramStart"/>
      <w:r w:rsidR="004E3873" w:rsidRPr="00481256">
        <w:rPr>
          <w:rFonts w:ascii="Times New Roman" w:hAnsi="Times New Roman" w:cs="Times New Roman"/>
        </w:rPr>
        <w:t>T]he</w:t>
      </w:r>
      <w:proofErr w:type="gramEnd"/>
      <w:r w:rsidR="004E3873" w:rsidRPr="00481256">
        <w:rPr>
          <w:rFonts w:ascii="Times New Roman" w:hAnsi="Times New Roman" w:cs="Times New Roman"/>
        </w:rPr>
        <w:t xml:space="preserve"> State's use of its coercive powers to restrict speech lends itself to abuse as a means to silence unpopular ideas and opinions, thereby repressing the debate that is critical to the effective functioning of democratic institutions. Laws that criminalize speech which does not incite lawless violence are incompatible with freedom of expression and thought guaranteed in Article 13 [protecting the right to freedom of expression], and with the fundamental purpose of the American Convention of allowing and protecting the pluralistic, democratic way of life.</w:t>
      </w:r>
    </w:p>
    <w:p w14:paraId="083E342E" w14:textId="0979CB73" w:rsidR="004E3873" w:rsidRPr="00481256" w:rsidRDefault="00CC7404"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4E3873" w:rsidRPr="00481256">
        <w:rPr>
          <w:rFonts w:ascii="Times New Roman" w:hAnsi="Times New Roman" w:cs="Times New Roman"/>
        </w:rPr>
        <w:t>UNESCO, Declaration of Sana’a, 11 January 1996, adopted by the General Conference at its twenty-ninth session, November 1997.</w:t>
      </w:r>
    </w:p>
    <w:p w14:paraId="7B675A87" w14:textId="207EA81C" w:rsidR="004E3873" w:rsidRPr="00481256" w:rsidRDefault="00CC7404"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4E3873" w:rsidRPr="00481256">
        <w:rPr>
          <w:rFonts w:ascii="Times New Roman" w:hAnsi="Times New Roman" w:cs="Times New Roman"/>
        </w:rPr>
        <w:t>Disputes involving the media and/or the media professionals in the exercise of their profession are a matter for the courts to decide, and such cases should be tried under civil and not criminal codes and procedures.</w:t>
      </w:r>
    </w:p>
    <w:p w14:paraId="75C0962A" w14:textId="7F4CE6C4" w:rsidR="00B80E1E"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B80E1E" w:rsidRPr="00481256">
        <w:rPr>
          <w:rFonts w:ascii="Times New Roman" w:hAnsi="Times New Roman" w:cs="Times New Roman"/>
        </w:rPr>
        <w:t>ACHRP, Resolution on the Adoption of the Declaration of Principles on Freedom of Expression in Africa (2002), ACHPR Res. 62(</w:t>
      </w:r>
      <w:proofErr w:type="gramStart"/>
      <w:r w:rsidR="00B80E1E" w:rsidRPr="00481256">
        <w:rPr>
          <w:rFonts w:ascii="Times New Roman" w:hAnsi="Times New Roman" w:cs="Times New Roman"/>
        </w:rPr>
        <w:t>XXXII)02</w:t>
      </w:r>
      <w:proofErr w:type="gramEnd"/>
      <w:r w:rsidR="00B80E1E" w:rsidRPr="00481256">
        <w:rPr>
          <w:rFonts w:ascii="Times New Roman" w:hAnsi="Times New Roman" w:cs="Times New Roman"/>
        </w:rPr>
        <w:t>, Principle XII</w:t>
      </w:r>
    </w:p>
    <w:p w14:paraId="1A5F5F0B" w14:textId="443DF6C6" w:rsidR="004E3873" w:rsidRPr="00481256" w:rsidRDefault="007A5DE5" w:rsidP="009958B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B80E1E" w:rsidRPr="00481256">
        <w:rPr>
          <w:rFonts w:ascii="Times New Roman" w:hAnsi="Times New Roman" w:cs="Times New Roman"/>
        </w:rPr>
        <w:t>XII Protecting Reputations 1. States should ensure that their laws relating to defamation conform to the following standards</w:t>
      </w:r>
      <w:proofErr w:type="gramStart"/>
      <w:r w:rsidR="00B80E1E" w:rsidRPr="00481256">
        <w:rPr>
          <w:rFonts w:ascii="Times New Roman" w:hAnsi="Times New Roman" w:cs="Times New Roman"/>
        </w:rPr>
        <w:t>: </w:t>
      </w:r>
      <w:proofErr w:type="gramEnd"/>
      <w:r w:rsidR="00B80E1E" w:rsidRPr="00481256">
        <w:rPr>
          <w:rFonts w:ascii="Times New Roman" w:hAnsi="Times New Roman" w:cs="Times New Roman"/>
        </w:rPr>
        <w:t>[...] </w:t>
      </w:r>
      <w:r w:rsidR="00B80E1E" w:rsidRPr="00481256">
        <w:rPr>
          <w:rFonts w:ascii="Times New Roman" w:hAnsi="Times New Roman" w:cs="Times New Roman"/>
        </w:rPr>
        <w:t> public figures shall be required to tolerate a greater degree of criticism...</w:t>
      </w:r>
    </w:p>
    <w:p w14:paraId="42F4D03D" w14:textId="44E58874" w:rsidR="009958BF" w:rsidRPr="00481256" w:rsidRDefault="009958BF" w:rsidP="009A761F">
      <w:pPr>
        <w:widowControl w:val="0"/>
        <w:autoSpaceDE w:val="0"/>
        <w:autoSpaceDN w:val="0"/>
        <w:adjustRightInd w:val="0"/>
        <w:spacing w:after="240"/>
        <w:rPr>
          <w:rFonts w:ascii="Times New Roman" w:hAnsi="Times New Roman" w:cs="Times New Roman"/>
          <w:b/>
        </w:rPr>
      </w:pPr>
      <w:r w:rsidRPr="00481256">
        <w:rPr>
          <w:rFonts w:ascii="Times New Roman" w:hAnsi="Times New Roman" w:cs="Times New Roman"/>
          <w:b/>
        </w:rPr>
        <w:t>International Cases Cited:</w:t>
      </w:r>
    </w:p>
    <w:p w14:paraId="35D747FA" w14:textId="77777777" w:rsidR="007A5DE5"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AE4FF9" w:rsidRPr="00481256">
        <w:rPr>
          <w:rFonts w:ascii="Times New Roman" w:hAnsi="Times New Roman" w:cs="Times New Roman"/>
        </w:rPr>
        <w:t xml:space="preserve">ECHR, </w:t>
      </w:r>
      <w:proofErr w:type="spellStart"/>
      <w:r w:rsidR="00AE4FF9" w:rsidRPr="00481256">
        <w:rPr>
          <w:rFonts w:ascii="Times New Roman" w:hAnsi="Times New Roman" w:cs="Times New Roman"/>
        </w:rPr>
        <w:t>Raichinov</w:t>
      </w:r>
      <w:proofErr w:type="spellEnd"/>
      <w:r w:rsidR="00AE4FF9" w:rsidRPr="00481256">
        <w:rPr>
          <w:rFonts w:ascii="Times New Roman" w:hAnsi="Times New Roman" w:cs="Times New Roman"/>
        </w:rPr>
        <w:t xml:space="preserve"> v. Bulgaria, App. No. 47579/99 (2006.)</w:t>
      </w:r>
      <w:r w:rsidRPr="00481256">
        <w:rPr>
          <w:rFonts w:ascii="Times New Roman" w:hAnsi="Times New Roman" w:cs="Times New Roman"/>
        </w:rPr>
        <w:t xml:space="preserve"> </w:t>
      </w:r>
    </w:p>
    <w:p w14:paraId="4F7C68C5" w14:textId="311EB7C1" w:rsidR="00AE4FF9"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D</w:t>
      </w:r>
      <w:r w:rsidR="00AE4FF9" w:rsidRPr="00481256">
        <w:rPr>
          <w:rFonts w:ascii="Times New Roman" w:hAnsi="Times New Roman" w:cs="Times New Roman"/>
        </w:rPr>
        <w:t>isproportionate criminal sanc</w:t>
      </w:r>
      <w:r w:rsidRPr="00481256">
        <w:rPr>
          <w:rFonts w:ascii="Times New Roman" w:hAnsi="Times New Roman" w:cs="Times New Roman"/>
        </w:rPr>
        <w:t xml:space="preserve">tions for defamation violations. </w:t>
      </w:r>
    </w:p>
    <w:p w14:paraId="23CA4EB5" w14:textId="77777777" w:rsidR="007A5DE5"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AE4FF9" w:rsidRPr="00481256">
        <w:rPr>
          <w:rFonts w:ascii="Times New Roman" w:hAnsi="Times New Roman" w:cs="Times New Roman"/>
        </w:rPr>
        <w:t>ACHPR, Article 19 v. Eritrea, Comm. No. 275/03 (2007)</w:t>
      </w:r>
      <w:r w:rsidRPr="00481256">
        <w:rPr>
          <w:rFonts w:ascii="Times New Roman" w:hAnsi="Times New Roman" w:cs="Times New Roman"/>
        </w:rPr>
        <w:t xml:space="preserve"> </w:t>
      </w:r>
    </w:p>
    <w:p w14:paraId="5CF338EF" w14:textId="4E4216EB" w:rsidR="00AE4FF9"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I</w:t>
      </w:r>
      <w:r w:rsidR="00AE4FF9" w:rsidRPr="00481256">
        <w:rPr>
          <w:rFonts w:ascii="Times New Roman" w:hAnsi="Times New Roman" w:cs="Times New Roman"/>
        </w:rPr>
        <w:t>mprisonment of a journalist for defamation is dama</w:t>
      </w:r>
      <w:r w:rsidRPr="00481256">
        <w:rPr>
          <w:rFonts w:ascii="Times New Roman" w:hAnsi="Times New Roman" w:cs="Times New Roman"/>
        </w:rPr>
        <w:t xml:space="preserve">ging to the society as a whole. </w:t>
      </w:r>
    </w:p>
    <w:p w14:paraId="371BBBA0" w14:textId="77777777" w:rsidR="007A5DE5"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4E3873" w:rsidRPr="00481256">
        <w:rPr>
          <w:rFonts w:ascii="Times New Roman" w:hAnsi="Times New Roman" w:cs="Times New Roman"/>
        </w:rPr>
        <w:t xml:space="preserve">ECHR, </w:t>
      </w:r>
      <w:proofErr w:type="spellStart"/>
      <w:r w:rsidR="004E3873" w:rsidRPr="00481256">
        <w:rPr>
          <w:rFonts w:ascii="Times New Roman" w:hAnsi="Times New Roman" w:cs="Times New Roman"/>
        </w:rPr>
        <w:t>Castels</w:t>
      </w:r>
      <w:proofErr w:type="spellEnd"/>
      <w:r w:rsidR="004E3873" w:rsidRPr="00481256">
        <w:rPr>
          <w:rFonts w:ascii="Times New Roman" w:hAnsi="Times New Roman" w:cs="Times New Roman"/>
        </w:rPr>
        <w:t xml:space="preserve"> v. S</w:t>
      </w:r>
      <w:r w:rsidRPr="00481256">
        <w:rPr>
          <w:rFonts w:ascii="Times New Roman" w:hAnsi="Times New Roman" w:cs="Times New Roman"/>
        </w:rPr>
        <w:t xml:space="preserve">pain, App. No. 11798/85 (1992) </w:t>
      </w:r>
    </w:p>
    <w:p w14:paraId="3C1EE797" w14:textId="6FF9146A" w:rsidR="004E3873"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E</w:t>
      </w:r>
      <w:r w:rsidR="004E3873" w:rsidRPr="00481256">
        <w:rPr>
          <w:rFonts w:ascii="Times New Roman" w:hAnsi="Times New Roman" w:cs="Times New Roman"/>
        </w:rPr>
        <w:t>xpressing a preference to civil r</w:t>
      </w:r>
      <w:r w:rsidRPr="00481256">
        <w:rPr>
          <w:rFonts w:ascii="Times New Roman" w:hAnsi="Times New Roman" w:cs="Times New Roman"/>
        </w:rPr>
        <w:t>emedies over criminal remedies.</w:t>
      </w:r>
    </w:p>
    <w:p w14:paraId="30E1DB91" w14:textId="4191169A" w:rsidR="004E3873"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4E3873" w:rsidRPr="00481256">
        <w:rPr>
          <w:rFonts w:ascii="Times New Roman" w:hAnsi="Times New Roman" w:cs="Times New Roman"/>
        </w:rPr>
        <w:t xml:space="preserve">IACHR, Tristan </w:t>
      </w:r>
      <w:proofErr w:type="spellStart"/>
      <w:r w:rsidR="004E3873" w:rsidRPr="00481256">
        <w:rPr>
          <w:rFonts w:ascii="Times New Roman" w:hAnsi="Times New Roman" w:cs="Times New Roman"/>
        </w:rPr>
        <w:t>Donoso</w:t>
      </w:r>
      <w:proofErr w:type="spellEnd"/>
      <w:r w:rsidR="004E3873" w:rsidRPr="00481256">
        <w:rPr>
          <w:rFonts w:ascii="Times New Roman" w:hAnsi="Times New Roman" w:cs="Times New Roman"/>
        </w:rPr>
        <w:t xml:space="preserve"> v. Panama, Series C No. 193 (2009)</w:t>
      </w:r>
    </w:p>
    <w:p w14:paraId="54580E8B" w14:textId="4E1A4E0A" w:rsidR="004E3873"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w:t>
      </w:r>
      <w:proofErr w:type="gramStart"/>
      <w:r w:rsidRPr="00481256">
        <w:rPr>
          <w:rFonts w:ascii="Times New Roman" w:hAnsi="Times New Roman" w:cs="Times New Roman"/>
        </w:rPr>
        <w:t>P]</w:t>
      </w:r>
      <w:proofErr w:type="spellStart"/>
      <w:r w:rsidR="004E3873" w:rsidRPr="00481256">
        <w:rPr>
          <w:rFonts w:ascii="Times New Roman" w:hAnsi="Times New Roman" w:cs="Times New Roman"/>
        </w:rPr>
        <w:t>ondering</w:t>
      </w:r>
      <w:proofErr w:type="spellEnd"/>
      <w:proofErr w:type="gramEnd"/>
      <w:r w:rsidR="004E3873" w:rsidRPr="00481256">
        <w:rPr>
          <w:rFonts w:ascii="Times New Roman" w:hAnsi="Times New Roman" w:cs="Times New Roman"/>
        </w:rPr>
        <w:t xml:space="preserve"> the extreme seriousness of the conduct of the individual who expressed the opinion, his actual malice, the characteristics of the unfair damage caused, and other information which shows the absolute necessity to resort to criminal proceedings as an exception.</w:t>
      </w:r>
      <w:r w:rsidRPr="00481256">
        <w:rPr>
          <w:rFonts w:ascii="Times New Roman" w:hAnsi="Times New Roman" w:cs="Times New Roman"/>
        </w:rPr>
        <w:t>”</w:t>
      </w:r>
    </w:p>
    <w:p w14:paraId="5F33887B" w14:textId="77777777" w:rsidR="007A5DE5"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4E3873" w:rsidRPr="00481256">
        <w:rPr>
          <w:rFonts w:ascii="Times New Roman" w:hAnsi="Times New Roman" w:cs="Times New Roman"/>
        </w:rPr>
        <w:t xml:space="preserve">IACHR, </w:t>
      </w:r>
      <w:proofErr w:type="spellStart"/>
      <w:r w:rsidR="004E3873" w:rsidRPr="00481256">
        <w:rPr>
          <w:rFonts w:ascii="Times New Roman" w:hAnsi="Times New Roman" w:cs="Times New Roman"/>
        </w:rPr>
        <w:t>Kimel</w:t>
      </w:r>
      <w:proofErr w:type="spellEnd"/>
      <w:r w:rsidR="004E3873" w:rsidRPr="00481256">
        <w:rPr>
          <w:rFonts w:ascii="Times New Roman" w:hAnsi="Times New Roman" w:cs="Times New Roman"/>
        </w:rPr>
        <w:t xml:space="preserve"> v. Argentina, Series C No. 177 (2008)</w:t>
      </w:r>
      <w:r w:rsidRPr="00481256">
        <w:rPr>
          <w:rFonts w:ascii="Times New Roman" w:hAnsi="Times New Roman" w:cs="Times New Roman"/>
        </w:rPr>
        <w:t xml:space="preserve"> </w:t>
      </w:r>
    </w:p>
    <w:p w14:paraId="335F2517" w14:textId="2F952522" w:rsidR="004E3873"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D</w:t>
      </w:r>
      <w:r w:rsidR="004E3873" w:rsidRPr="00481256">
        <w:rPr>
          <w:rFonts w:ascii="Times New Roman" w:hAnsi="Times New Roman" w:cs="Times New Roman"/>
        </w:rPr>
        <w:t xml:space="preserve">efamation of a judge balanced against the </w:t>
      </w:r>
      <w:r w:rsidRPr="00481256">
        <w:rPr>
          <w:rFonts w:ascii="Times New Roman" w:hAnsi="Times New Roman" w:cs="Times New Roman"/>
        </w:rPr>
        <w:t xml:space="preserve">right to freedom of expression. </w:t>
      </w:r>
    </w:p>
    <w:p w14:paraId="4AC08B10" w14:textId="77777777" w:rsidR="007A5DE5" w:rsidRPr="00481256" w:rsidRDefault="007A5DE5" w:rsidP="009958B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4E3873" w:rsidRPr="00481256">
        <w:rPr>
          <w:rFonts w:ascii="Times New Roman" w:hAnsi="Times New Roman" w:cs="Times New Roman"/>
        </w:rPr>
        <w:t>IACHR, Herrera-</w:t>
      </w:r>
      <w:proofErr w:type="spellStart"/>
      <w:r w:rsidR="004E3873" w:rsidRPr="00481256">
        <w:rPr>
          <w:rFonts w:ascii="Times New Roman" w:hAnsi="Times New Roman" w:cs="Times New Roman"/>
        </w:rPr>
        <w:t>Ulloa</w:t>
      </w:r>
      <w:proofErr w:type="spellEnd"/>
      <w:r w:rsidR="004E3873" w:rsidRPr="00481256">
        <w:rPr>
          <w:rFonts w:ascii="Times New Roman" w:hAnsi="Times New Roman" w:cs="Times New Roman"/>
        </w:rPr>
        <w:t xml:space="preserve"> v. Costa Rica, Series C No. 107 (2004)</w:t>
      </w:r>
      <w:r w:rsidRPr="00481256">
        <w:rPr>
          <w:rFonts w:ascii="Times New Roman" w:hAnsi="Times New Roman" w:cs="Times New Roman"/>
        </w:rPr>
        <w:t xml:space="preserve"> </w:t>
      </w:r>
    </w:p>
    <w:p w14:paraId="4B645AE3" w14:textId="1F2AF91E" w:rsidR="004E3873" w:rsidRPr="00481256" w:rsidRDefault="007A5DE5" w:rsidP="009958B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T</w:t>
      </w:r>
      <w:r w:rsidR="004E3873" w:rsidRPr="00481256">
        <w:rPr>
          <w:rFonts w:ascii="Times New Roman" w:hAnsi="Times New Roman" w:cs="Times New Roman"/>
        </w:rPr>
        <w:t>he burden of proof is an important co</w:t>
      </w:r>
      <w:r w:rsidRPr="00481256">
        <w:rPr>
          <w:rFonts w:ascii="Times New Roman" w:hAnsi="Times New Roman" w:cs="Times New Roman"/>
        </w:rPr>
        <w:t xml:space="preserve">nsideration in defamation cases. </w:t>
      </w:r>
    </w:p>
    <w:p w14:paraId="01CD6FA6" w14:textId="77777777" w:rsidR="007A5DE5"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4E3873" w:rsidRPr="00481256">
        <w:rPr>
          <w:rFonts w:ascii="Times New Roman" w:hAnsi="Times New Roman" w:cs="Times New Roman"/>
        </w:rPr>
        <w:t xml:space="preserve">ECHR, </w:t>
      </w:r>
      <w:proofErr w:type="spellStart"/>
      <w:r w:rsidR="004E3873" w:rsidRPr="00481256">
        <w:rPr>
          <w:rFonts w:ascii="Times New Roman" w:hAnsi="Times New Roman" w:cs="Times New Roman"/>
        </w:rPr>
        <w:t>Cumpăna</w:t>
      </w:r>
      <w:proofErr w:type="spellEnd"/>
      <w:r w:rsidR="004E3873" w:rsidRPr="00481256">
        <w:rPr>
          <w:rFonts w:ascii="Times New Roman" w:hAnsi="Times New Roman" w:cs="Times New Roman"/>
        </w:rPr>
        <w:t xml:space="preserve">̆ and </w:t>
      </w:r>
      <w:proofErr w:type="spellStart"/>
      <w:r w:rsidR="004E3873" w:rsidRPr="00481256">
        <w:rPr>
          <w:rFonts w:ascii="Times New Roman" w:hAnsi="Times New Roman" w:cs="Times New Roman"/>
        </w:rPr>
        <w:t>Mazăre</w:t>
      </w:r>
      <w:proofErr w:type="spellEnd"/>
      <w:r w:rsidR="004E3873" w:rsidRPr="00481256">
        <w:rPr>
          <w:rFonts w:ascii="Times New Roman" w:hAnsi="Times New Roman" w:cs="Times New Roman"/>
        </w:rPr>
        <w:t xml:space="preserve"> v. Romania, App. No. 33348/96 (2004)</w:t>
      </w:r>
      <w:r w:rsidRPr="00481256">
        <w:rPr>
          <w:rFonts w:ascii="Times New Roman" w:hAnsi="Times New Roman" w:cs="Times New Roman"/>
        </w:rPr>
        <w:t xml:space="preserve"> </w:t>
      </w:r>
    </w:p>
    <w:p w14:paraId="706173CE" w14:textId="204D4150" w:rsidR="004E3873"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E</w:t>
      </w:r>
      <w:r w:rsidR="004E3873" w:rsidRPr="00481256">
        <w:rPr>
          <w:rFonts w:ascii="Times New Roman" w:hAnsi="Times New Roman" w:cs="Times New Roman"/>
        </w:rPr>
        <w:t>xceptional circumstances for criminal defamation laws may include hate spe</w:t>
      </w:r>
      <w:r w:rsidRPr="00481256">
        <w:rPr>
          <w:rFonts w:ascii="Times New Roman" w:hAnsi="Times New Roman" w:cs="Times New Roman"/>
        </w:rPr>
        <w:t xml:space="preserve">ech or speech inciting violence. </w:t>
      </w:r>
    </w:p>
    <w:p w14:paraId="373AC63D" w14:textId="4ECF6DAF" w:rsidR="00B80E1E"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B80E1E" w:rsidRPr="00481256">
        <w:rPr>
          <w:rFonts w:ascii="Times New Roman" w:hAnsi="Times New Roman" w:cs="Times New Roman"/>
        </w:rPr>
        <w:t xml:space="preserve">ECHR, </w:t>
      </w:r>
      <w:proofErr w:type="spellStart"/>
      <w:r w:rsidR="00B80E1E" w:rsidRPr="00481256">
        <w:rPr>
          <w:rFonts w:ascii="Times New Roman" w:hAnsi="Times New Roman" w:cs="Times New Roman"/>
        </w:rPr>
        <w:t>Lingens</w:t>
      </w:r>
      <w:proofErr w:type="spellEnd"/>
      <w:r w:rsidR="00B80E1E" w:rsidRPr="00481256">
        <w:rPr>
          <w:rFonts w:ascii="Times New Roman" w:hAnsi="Times New Roman" w:cs="Times New Roman"/>
        </w:rPr>
        <w:t xml:space="preserve"> v. Austria, App. No. 9815/82 (1986)</w:t>
      </w:r>
    </w:p>
    <w:p w14:paraId="25B86A9F" w14:textId="4F89BCFC" w:rsidR="00B80E1E"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w:t>
      </w:r>
      <w:r w:rsidR="00B80E1E" w:rsidRPr="00481256">
        <w:rPr>
          <w:rFonts w:ascii="Times New Roman" w:hAnsi="Times New Roman" w:cs="Times New Roman"/>
        </w:rPr>
        <w:t>... the limits of acceptable criticism are accordingly wider as regards a politician as such than as regards a private individual. Unlike the latter, the former inevitably and knowingly lays himself open to close scrutiny of his every word and deed by both journalists and the public at large, and he must consequently display a greater degree of tolerance.</w:t>
      </w:r>
      <w:r w:rsidRPr="00481256">
        <w:rPr>
          <w:rFonts w:ascii="Times New Roman" w:hAnsi="Times New Roman" w:cs="Times New Roman"/>
        </w:rPr>
        <w:t>”</w:t>
      </w:r>
    </w:p>
    <w:p w14:paraId="7516A5BD" w14:textId="7223E7BC" w:rsidR="00B80E1E"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B80E1E" w:rsidRPr="00481256">
        <w:rPr>
          <w:rFonts w:ascii="Times New Roman" w:hAnsi="Times New Roman" w:cs="Times New Roman"/>
        </w:rPr>
        <w:t xml:space="preserve">ECHR, </w:t>
      </w:r>
      <w:proofErr w:type="spellStart"/>
      <w:r w:rsidR="00B80E1E" w:rsidRPr="00481256">
        <w:rPr>
          <w:rFonts w:ascii="Times New Roman" w:hAnsi="Times New Roman" w:cs="Times New Roman"/>
        </w:rPr>
        <w:t>Dichand</w:t>
      </w:r>
      <w:proofErr w:type="spellEnd"/>
      <w:r w:rsidR="00B80E1E" w:rsidRPr="00481256">
        <w:rPr>
          <w:rFonts w:ascii="Times New Roman" w:hAnsi="Times New Roman" w:cs="Times New Roman"/>
        </w:rPr>
        <w:t xml:space="preserve"> and others v. Austria, App. No. 29271/9525 (2002)</w:t>
      </w:r>
    </w:p>
    <w:p w14:paraId="57E19548" w14:textId="0BFE3402" w:rsidR="00B80E1E"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w:t>
      </w:r>
      <w:r w:rsidR="00B80E1E" w:rsidRPr="00481256">
        <w:rPr>
          <w:rFonts w:ascii="Times New Roman" w:hAnsi="Times New Roman" w:cs="Times New Roman"/>
        </w:rPr>
        <w:t xml:space="preserve">[The right to freedom of expression extends] not only to “information” or “ideas” that are </w:t>
      </w:r>
      <w:proofErr w:type="spellStart"/>
      <w:r w:rsidR="00B80E1E" w:rsidRPr="00481256">
        <w:rPr>
          <w:rFonts w:ascii="Times New Roman" w:hAnsi="Times New Roman" w:cs="Times New Roman"/>
        </w:rPr>
        <w:t>favourably</w:t>
      </w:r>
      <w:proofErr w:type="spellEnd"/>
      <w:r w:rsidR="00B80E1E" w:rsidRPr="00481256">
        <w:rPr>
          <w:rFonts w:ascii="Times New Roman" w:hAnsi="Times New Roman" w:cs="Times New Roman"/>
        </w:rPr>
        <w:t xml:space="preserve"> received or regarded as inoffensive or as a matter of indifference, but also to those that offend, shock or disturb.” or “ideas” that are </w:t>
      </w:r>
      <w:proofErr w:type="spellStart"/>
      <w:r w:rsidR="00B80E1E" w:rsidRPr="00481256">
        <w:rPr>
          <w:rFonts w:ascii="Times New Roman" w:hAnsi="Times New Roman" w:cs="Times New Roman"/>
        </w:rPr>
        <w:t>favourably</w:t>
      </w:r>
      <w:proofErr w:type="spellEnd"/>
      <w:r w:rsidR="00B80E1E" w:rsidRPr="00481256">
        <w:rPr>
          <w:rFonts w:ascii="Times New Roman" w:hAnsi="Times New Roman" w:cs="Times New Roman"/>
        </w:rPr>
        <w:t xml:space="preserve"> received or regarded as inoffensive or as a matter of indifference, but also to those that offend, shock or disturb.</w:t>
      </w:r>
      <w:r w:rsidRPr="00481256">
        <w:rPr>
          <w:rFonts w:ascii="Times New Roman" w:hAnsi="Times New Roman" w:cs="Times New Roman"/>
        </w:rPr>
        <w:t>”</w:t>
      </w:r>
    </w:p>
    <w:p w14:paraId="2ED4120D" w14:textId="77777777" w:rsidR="007A5DE5"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4E3873" w:rsidRPr="00481256">
        <w:rPr>
          <w:rFonts w:ascii="Times New Roman" w:hAnsi="Times New Roman" w:cs="Times New Roman"/>
        </w:rPr>
        <w:t xml:space="preserve">ECHR, </w:t>
      </w:r>
      <w:proofErr w:type="spellStart"/>
      <w:r w:rsidR="004E3873" w:rsidRPr="00481256">
        <w:rPr>
          <w:rFonts w:ascii="Times New Roman" w:hAnsi="Times New Roman" w:cs="Times New Roman"/>
        </w:rPr>
        <w:t>Mahmudov</w:t>
      </w:r>
      <w:proofErr w:type="spellEnd"/>
      <w:r w:rsidR="004E3873" w:rsidRPr="00481256">
        <w:rPr>
          <w:rFonts w:ascii="Times New Roman" w:hAnsi="Times New Roman" w:cs="Times New Roman"/>
        </w:rPr>
        <w:t xml:space="preserve"> and </w:t>
      </w:r>
      <w:proofErr w:type="spellStart"/>
      <w:r w:rsidR="004E3873" w:rsidRPr="00481256">
        <w:rPr>
          <w:rFonts w:ascii="Times New Roman" w:hAnsi="Times New Roman" w:cs="Times New Roman"/>
        </w:rPr>
        <w:t>Agazade</w:t>
      </w:r>
      <w:proofErr w:type="spellEnd"/>
      <w:r w:rsidR="004E3873" w:rsidRPr="00481256">
        <w:rPr>
          <w:rFonts w:ascii="Times New Roman" w:hAnsi="Times New Roman" w:cs="Times New Roman"/>
        </w:rPr>
        <w:t xml:space="preserve"> v. Azerbaijan, App. No. 35877/04 (2008)</w:t>
      </w:r>
      <w:r w:rsidRPr="00481256">
        <w:rPr>
          <w:rFonts w:ascii="Times New Roman" w:hAnsi="Times New Roman" w:cs="Times New Roman"/>
        </w:rPr>
        <w:t xml:space="preserve"> </w:t>
      </w:r>
    </w:p>
    <w:p w14:paraId="20A4398E" w14:textId="76DDFEF9" w:rsidR="004E3873"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N</w:t>
      </w:r>
      <w:r w:rsidR="004E3873" w:rsidRPr="00481256">
        <w:rPr>
          <w:rFonts w:ascii="Times New Roman" w:hAnsi="Times New Roman" w:cs="Times New Roman"/>
        </w:rPr>
        <w:t xml:space="preserve">oting criminal sanctions </w:t>
      </w:r>
      <w:r w:rsidRPr="00481256">
        <w:rPr>
          <w:rFonts w:ascii="Times New Roman" w:hAnsi="Times New Roman" w:cs="Times New Roman"/>
        </w:rPr>
        <w:t xml:space="preserve">for defamation were very severe. </w:t>
      </w:r>
    </w:p>
    <w:p w14:paraId="7F711539" w14:textId="77777777" w:rsidR="007A5DE5"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E826A5" w:rsidRPr="00481256">
        <w:rPr>
          <w:rFonts w:ascii="Times New Roman" w:hAnsi="Times New Roman" w:cs="Times New Roman"/>
        </w:rPr>
        <w:t xml:space="preserve">ECHR, </w:t>
      </w:r>
      <w:proofErr w:type="spellStart"/>
      <w:r w:rsidR="00E826A5" w:rsidRPr="00481256">
        <w:rPr>
          <w:rFonts w:ascii="Times New Roman" w:hAnsi="Times New Roman" w:cs="Times New Roman"/>
        </w:rPr>
        <w:t>Raichinov</w:t>
      </w:r>
      <w:proofErr w:type="spellEnd"/>
      <w:r w:rsidR="00E826A5" w:rsidRPr="00481256">
        <w:rPr>
          <w:rFonts w:ascii="Times New Roman" w:hAnsi="Times New Roman" w:cs="Times New Roman"/>
        </w:rPr>
        <w:t xml:space="preserve"> v. Bul</w:t>
      </w:r>
      <w:r w:rsidRPr="00481256">
        <w:rPr>
          <w:rFonts w:ascii="Times New Roman" w:hAnsi="Times New Roman" w:cs="Times New Roman"/>
        </w:rPr>
        <w:t xml:space="preserve">garia, App. No. 47579/99(2006) </w:t>
      </w:r>
    </w:p>
    <w:p w14:paraId="61F1DF25" w14:textId="6AC50908" w:rsidR="00E826A5"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C</w:t>
      </w:r>
      <w:r w:rsidR="00E826A5" w:rsidRPr="00481256">
        <w:rPr>
          <w:rFonts w:ascii="Times New Roman" w:hAnsi="Times New Roman" w:cs="Times New Roman"/>
        </w:rPr>
        <w:t xml:space="preserve">ivil remedies are preferred over criminal </w:t>
      </w:r>
      <w:r w:rsidRPr="00481256">
        <w:rPr>
          <w:rFonts w:ascii="Times New Roman" w:hAnsi="Times New Roman" w:cs="Times New Roman"/>
        </w:rPr>
        <w:t xml:space="preserve">remedies for defamation actions. </w:t>
      </w:r>
    </w:p>
    <w:p w14:paraId="25C0D97F" w14:textId="77777777" w:rsidR="007A5DE5"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E826A5" w:rsidRPr="00481256">
        <w:rPr>
          <w:rFonts w:ascii="Times New Roman" w:hAnsi="Times New Roman" w:cs="Times New Roman"/>
        </w:rPr>
        <w:t xml:space="preserve">ECHR, </w:t>
      </w:r>
      <w:proofErr w:type="spellStart"/>
      <w:r w:rsidR="00E826A5" w:rsidRPr="00481256">
        <w:rPr>
          <w:rFonts w:ascii="Times New Roman" w:hAnsi="Times New Roman" w:cs="Times New Roman"/>
        </w:rPr>
        <w:t>Kubaszewski</w:t>
      </w:r>
      <w:proofErr w:type="spellEnd"/>
      <w:r w:rsidR="00E826A5" w:rsidRPr="00481256">
        <w:rPr>
          <w:rFonts w:ascii="Times New Roman" w:hAnsi="Times New Roman" w:cs="Times New Roman"/>
        </w:rPr>
        <w:t xml:space="preserve"> v. Poland, App. No. 571/04 (2010)</w:t>
      </w:r>
      <w:r w:rsidRPr="00481256">
        <w:rPr>
          <w:rFonts w:ascii="Times New Roman" w:hAnsi="Times New Roman" w:cs="Times New Roman"/>
        </w:rPr>
        <w:t xml:space="preserve"> </w:t>
      </w:r>
    </w:p>
    <w:p w14:paraId="3F0DA7FF" w14:textId="4BD236C7" w:rsidR="00E826A5"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E826A5" w:rsidRPr="00481256">
        <w:rPr>
          <w:rFonts w:ascii="Times New Roman" w:hAnsi="Times New Roman" w:cs="Times New Roman"/>
        </w:rPr>
        <w:t>civil law is an ap</w:t>
      </w:r>
      <w:r w:rsidRPr="00481256">
        <w:rPr>
          <w:rFonts w:ascii="Times New Roman" w:hAnsi="Times New Roman" w:cs="Times New Roman"/>
        </w:rPr>
        <w:t xml:space="preserve">propriate remedy for defamation. </w:t>
      </w:r>
    </w:p>
    <w:p w14:paraId="71CD0078" w14:textId="3356AAD6" w:rsidR="00E826A5" w:rsidRPr="00481256" w:rsidRDefault="007A5DE5" w:rsidP="00E826A5">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E826A5" w:rsidRPr="00481256">
        <w:rPr>
          <w:rFonts w:ascii="Times New Roman" w:hAnsi="Times New Roman" w:cs="Times New Roman"/>
        </w:rPr>
        <w:t xml:space="preserve">ECHR, </w:t>
      </w:r>
      <w:proofErr w:type="spellStart"/>
      <w:r w:rsidR="00E826A5" w:rsidRPr="00481256">
        <w:rPr>
          <w:rFonts w:ascii="Times New Roman" w:hAnsi="Times New Roman" w:cs="Times New Roman"/>
        </w:rPr>
        <w:t>Lyashko</w:t>
      </w:r>
      <w:proofErr w:type="spellEnd"/>
      <w:r w:rsidR="00E826A5" w:rsidRPr="00481256">
        <w:rPr>
          <w:rFonts w:ascii="Times New Roman" w:hAnsi="Times New Roman" w:cs="Times New Roman"/>
        </w:rPr>
        <w:t xml:space="preserve"> v. Ukraine, App. No. 21040/02 (2006)</w:t>
      </w:r>
    </w:p>
    <w:p w14:paraId="3839E2CC" w14:textId="3AD43CC1" w:rsidR="00E826A5"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w:t>
      </w:r>
      <w:r w:rsidR="00E826A5" w:rsidRPr="00481256">
        <w:rPr>
          <w:rFonts w:ascii="Times New Roman" w:hAnsi="Times New Roman" w:cs="Times New Roman"/>
        </w:rPr>
        <w:t>[</w:t>
      </w:r>
      <w:proofErr w:type="gramStart"/>
      <w:r w:rsidR="00E826A5" w:rsidRPr="00481256">
        <w:rPr>
          <w:rFonts w:ascii="Times New Roman" w:hAnsi="Times New Roman" w:cs="Times New Roman"/>
        </w:rPr>
        <w:t>T]he</w:t>
      </w:r>
      <w:proofErr w:type="gramEnd"/>
      <w:r w:rsidR="00E826A5" w:rsidRPr="00481256">
        <w:rPr>
          <w:rFonts w:ascii="Times New Roman" w:hAnsi="Times New Roman" w:cs="Times New Roman"/>
        </w:rPr>
        <w:t xml:space="preserve"> dominant position which the Government occupies makes it necessary for it to display restraint in resorting to criminal proceedings, particularly where other means are available for replying to the unjustified attacks and criticisms of its adversaries or the media.</w:t>
      </w:r>
      <w:r w:rsidRPr="00481256">
        <w:rPr>
          <w:rFonts w:ascii="Times New Roman" w:hAnsi="Times New Roman" w:cs="Times New Roman"/>
        </w:rPr>
        <w:t>”</w:t>
      </w:r>
    </w:p>
    <w:p w14:paraId="3D44E2D8" w14:textId="7B2B8729" w:rsidR="004E3873" w:rsidRPr="00481256" w:rsidRDefault="007A5DE5" w:rsidP="004E3873">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4E3873" w:rsidRPr="00481256">
        <w:rPr>
          <w:rFonts w:ascii="Times New Roman" w:hAnsi="Times New Roman" w:cs="Times New Roman"/>
        </w:rPr>
        <w:t xml:space="preserve">ECHR, </w:t>
      </w:r>
      <w:proofErr w:type="spellStart"/>
      <w:r w:rsidR="004E3873" w:rsidRPr="00481256">
        <w:rPr>
          <w:rFonts w:ascii="Times New Roman" w:hAnsi="Times New Roman" w:cs="Times New Roman"/>
        </w:rPr>
        <w:t>Bodrožic</w:t>
      </w:r>
      <w:proofErr w:type="spellEnd"/>
      <w:r w:rsidR="004E3873" w:rsidRPr="00481256">
        <w:rPr>
          <w:rFonts w:ascii="Times New Roman" w:hAnsi="Times New Roman" w:cs="Times New Roman"/>
        </w:rPr>
        <w:t xml:space="preserve">́ and </w:t>
      </w:r>
      <w:proofErr w:type="spellStart"/>
      <w:r w:rsidR="004E3873" w:rsidRPr="00481256">
        <w:rPr>
          <w:rFonts w:ascii="Times New Roman" w:hAnsi="Times New Roman" w:cs="Times New Roman"/>
        </w:rPr>
        <w:t>Vujin</w:t>
      </w:r>
      <w:proofErr w:type="spellEnd"/>
      <w:r w:rsidR="004E3873" w:rsidRPr="00481256">
        <w:rPr>
          <w:rFonts w:ascii="Times New Roman" w:hAnsi="Times New Roman" w:cs="Times New Roman"/>
        </w:rPr>
        <w:t xml:space="preserve"> v. Serbia, App. No. 38435/05 (2009)</w:t>
      </w:r>
    </w:p>
    <w:p w14:paraId="56DF6CA4" w14:textId="2F042192" w:rsidR="004E3873" w:rsidRPr="00481256" w:rsidRDefault="007A5DE5" w:rsidP="009958B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w:t>
      </w:r>
      <w:r w:rsidR="004E3873" w:rsidRPr="00481256">
        <w:rPr>
          <w:rFonts w:ascii="Times New Roman" w:hAnsi="Times New Roman" w:cs="Times New Roman"/>
        </w:rPr>
        <w:t>[</w:t>
      </w:r>
      <w:proofErr w:type="gramStart"/>
      <w:r w:rsidR="004E3873" w:rsidRPr="00481256">
        <w:rPr>
          <w:rFonts w:ascii="Times New Roman" w:hAnsi="Times New Roman" w:cs="Times New Roman"/>
        </w:rPr>
        <w:t>R]</w:t>
      </w:r>
      <w:proofErr w:type="spellStart"/>
      <w:r w:rsidR="004E3873" w:rsidRPr="00481256">
        <w:rPr>
          <w:rFonts w:ascii="Times New Roman" w:hAnsi="Times New Roman" w:cs="Times New Roman"/>
        </w:rPr>
        <w:t>ecourse</w:t>
      </w:r>
      <w:proofErr w:type="spellEnd"/>
      <w:proofErr w:type="gramEnd"/>
      <w:r w:rsidR="004E3873" w:rsidRPr="00481256">
        <w:rPr>
          <w:rFonts w:ascii="Times New Roman" w:hAnsi="Times New Roman" w:cs="Times New Roman"/>
        </w:rPr>
        <w:t xml:space="preserve"> to criminal prosecution against journalists for purported insults raising issues of public debate, such as those in the present case, should be considered proportionate only in very exceptional circumstances involving a most serious attack on an individual’s rights.</w:t>
      </w:r>
      <w:r w:rsidRPr="00481256">
        <w:rPr>
          <w:rFonts w:ascii="Times New Roman" w:hAnsi="Times New Roman" w:cs="Times New Roman"/>
        </w:rPr>
        <w:t>”</w:t>
      </w:r>
    </w:p>
    <w:p w14:paraId="2C05CE34" w14:textId="77777777" w:rsidR="007A5DE5" w:rsidRPr="00481256" w:rsidRDefault="007A5DE5" w:rsidP="009958B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4E3873" w:rsidRPr="00481256">
        <w:rPr>
          <w:rFonts w:ascii="Times New Roman" w:hAnsi="Times New Roman" w:cs="Times New Roman"/>
        </w:rPr>
        <w:t xml:space="preserve">ECHR, </w:t>
      </w:r>
      <w:proofErr w:type="spellStart"/>
      <w:r w:rsidR="004E3873" w:rsidRPr="00481256">
        <w:rPr>
          <w:rFonts w:ascii="Times New Roman" w:hAnsi="Times New Roman" w:cs="Times New Roman"/>
        </w:rPr>
        <w:t>Gavrilovici</w:t>
      </w:r>
      <w:proofErr w:type="spellEnd"/>
      <w:r w:rsidR="004E3873" w:rsidRPr="00481256">
        <w:rPr>
          <w:rFonts w:ascii="Times New Roman" w:hAnsi="Times New Roman" w:cs="Times New Roman"/>
        </w:rPr>
        <w:t xml:space="preserve"> v. Moldova, App. No. 25464/05 (2009)</w:t>
      </w:r>
      <w:r w:rsidRPr="00481256">
        <w:rPr>
          <w:rFonts w:ascii="Times New Roman" w:hAnsi="Times New Roman" w:cs="Times New Roman"/>
        </w:rPr>
        <w:t xml:space="preserve"> </w:t>
      </w:r>
    </w:p>
    <w:p w14:paraId="470E5682" w14:textId="4FE0DF68" w:rsidR="004E3873" w:rsidRPr="00481256" w:rsidRDefault="007A5DE5" w:rsidP="009958B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C</w:t>
      </w:r>
      <w:r w:rsidR="004E3873" w:rsidRPr="00481256">
        <w:rPr>
          <w:rFonts w:ascii="Times New Roman" w:hAnsi="Times New Roman" w:cs="Times New Roman"/>
        </w:rPr>
        <w:t xml:space="preserve">riminal defamation laws should only be </w:t>
      </w:r>
      <w:r w:rsidRPr="00481256">
        <w:rPr>
          <w:rFonts w:ascii="Times New Roman" w:hAnsi="Times New Roman" w:cs="Times New Roman"/>
        </w:rPr>
        <w:t xml:space="preserve">used as a matter of last resort. </w:t>
      </w:r>
    </w:p>
    <w:p w14:paraId="1C61D344" w14:textId="00E77F10" w:rsidR="009958BF" w:rsidRPr="00481256" w:rsidRDefault="007A5DE5" w:rsidP="009958B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9958BF" w:rsidRPr="00481256">
        <w:rPr>
          <w:rFonts w:ascii="Times New Roman" w:hAnsi="Times New Roman" w:cs="Times New Roman"/>
        </w:rPr>
        <w:t xml:space="preserve">ACHPR, </w:t>
      </w:r>
      <w:proofErr w:type="spellStart"/>
      <w:r w:rsidR="009958BF" w:rsidRPr="00481256">
        <w:rPr>
          <w:rFonts w:ascii="Times New Roman" w:hAnsi="Times New Roman" w:cs="Times New Roman"/>
        </w:rPr>
        <w:t>Liesbeth</w:t>
      </w:r>
      <w:proofErr w:type="spellEnd"/>
      <w:r w:rsidR="009958BF" w:rsidRPr="00481256">
        <w:rPr>
          <w:rFonts w:ascii="Times New Roman" w:hAnsi="Times New Roman" w:cs="Times New Roman"/>
        </w:rPr>
        <w:t xml:space="preserve"> </w:t>
      </w:r>
      <w:proofErr w:type="spellStart"/>
      <w:r w:rsidR="009958BF" w:rsidRPr="00481256">
        <w:rPr>
          <w:rFonts w:ascii="Times New Roman" w:hAnsi="Times New Roman" w:cs="Times New Roman"/>
        </w:rPr>
        <w:t>Zegveld</w:t>
      </w:r>
      <w:proofErr w:type="spellEnd"/>
      <w:r w:rsidR="009958BF" w:rsidRPr="00481256">
        <w:rPr>
          <w:rFonts w:ascii="Times New Roman" w:hAnsi="Times New Roman" w:cs="Times New Roman"/>
        </w:rPr>
        <w:t xml:space="preserve"> and </w:t>
      </w:r>
      <w:proofErr w:type="spellStart"/>
      <w:r w:rsidR="009958BF" w:rsidRPr="00481256">
        <w:rPr>
          <w:rFonts w:ascii="Times New Roman" w:hAnsi="Times New Roman" w:cs="Times New Roman"/>
        </w:rPr>
        <w:t>Mussie</w:t>
      </w:r>
      <w:proofErr w:type="spellEnd"/>
      <w:r w:rsidR="009958BF" w:rsidRPr="00481256">
        <w:rPr>
          <w:rFonts w:ascii="Times New Roman" w:hAnsi="Times New Roman" w:cs="Times New Roman"/>
        </w:rPr>
        <w:t xml:space="preserve"> </w:t>
      </w:r>
      <w:proofErr w:type="spellStart"/>
      <w:r w:rsidR="009958BF" w:rsidRPr="00481256">
        <w:rPr>
          <w:rFonts w:ascii="Times New Roman" w:hAnsi="Times New Roman" w:cs="Times New Roman"/>
        </w:rPr>
        <w:t>Ephrem</w:t>
      </w:r>
      <w:proofErr w:type="spellEnd"/>
      <w:r w:rsidR="009958BF" w:rsidRPr="00481256">
        <w:rPr>
          <w:rFonts w:ascii="Times New Roman" w:hAnsi="Times New Roman" w:cs="Times New Roman"/>
        </w:rPr>
        <w:t xml:space="preserve"> v. Eritrea, Comm. No. 250/2002 (2003).</w:t>
      </w:r>
    </w:p>
    <w:p w14:paraId="637880E7" w14:textId="3C13A3FA" w:rsidR="009958BF" w:rsidRPr="00481256" w:rsidRDefault="007A5DE5" w:rsidP="009958B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w:t>
      </w:r>
      <w:r w:rsidR="009958BF" w:rsidRPr="00481256">
        <w:rPr>
          <w:rFonts w:ascii="Times New Roman" w:hAnsi="Times New Roman" w:cs="Times New Roman"/>
        </w:rPr>
        <w:t xml:space="preserve">The right to freedom of expression has been </w:t>
      </w:r>
      <w:proofErr w:type="spellStart"/>
      <w:r w:rsidR="009958BF" w:rsidRPr="00481256">
        <w:rPr>
          <w:rFonts w:ascii="Times New Roman" w:hAnsi="Times New Roman" w:cs="Times New Roman"/>
        </w:rPr>
        <w:t>recognised</w:t>
      </w:r>
      <w:proofErr w:type="spellEnd"/>
      <w:r w:rsidR="009958BF" w:rsidRPr="00481256">
        <w:rPr>
          <w:rFonts w:ascii="Times New Roman" w:hAnsi="Times New Roman" w:cs="Times New Roman"/>
        </w:rPr>
        <w:t xml:space="preserve"> by the African Commission as a fundamental individual human right that is also a cornerstone of democracy and a means of ensuring the respect for all human rights and freedoms.</w:t>
      </w:r>
      <w:r w:rsidRPr="00481256">
        <w:rPr>
          <w:rFonts w:ascii="Times New Roman" w:hAnsi="Times New Roman" w:cs="Times New Roman"/>
        </w:rPr>
        <w:t xml:space="preserve"> </w:t>
      </w:r>
      <w:r w:rsidR="009958BF" w:rsidRPr="00481256">
        <w:rPr>
          <w:rFonts w:ascii="Times New Roman" w:hAnsi="Times New Roman" w:cs="Times New Roman"/>
        </w:rPr>
        <w:t xml:space="preserve">It is a </w:t>
      </w:r>
      <w:proofErr w:type="gramStart"/>
      <w:r w:rsidR="009958BF" w:rsidRPr="00481256">
        <w:rPr>
          <w:rFonts w:ascii="Times New Roman" w:hAnsi="Times New Roman" w:cs="Times New Roman"/>
        </w:rPr>
        <w:t>well settled</w:t>
      </w:r>
      <w:proofErr w:type="gramEnd"/>
      <w:r w:rsidR="009958BF" w:rsidRPr="00481256">
        <w:rPr>
          <w:rFonts w:ascii="Times New Roman" w:hAnsi="Times New Roman" w:cs="Times New Roman"/>
        </w:rPr>
        <w:t xml:space="preserve"> principle of the African Commission that any law restricting freedom of expression must conform to international human rights standards relating to freedom of expression and should not </w:t>
      </w:r>
      <w:proofErr w:type="spellStart"/>
      <w:r w:rsidR="009958BF" w:rsidRPr="00481256">
        <w:rPr>
          <w:rFonts w:ascii="Times New Roman" w:hAnsi="Times New Roman" w:cs="Times New Roman"/>
        </w:rPr>
        <w:t>jeopardise</w:t>
      </w:r>
      <w:proofErr w:type="spellEnd"/>
      <w:r w:rsidR="009958BF" w:rsidRPr="00481256">
        <w:rPr>
          <w:rFonts w:ascii="Times New Roman" w:hAnsi="Times New Roman" w:cs="Times New Roman"/>
        </w:rPr>
        <w:t xml:space="preserve"> the right itself. [</w:t>
      </w:r>
      <w:proofErr w:type="gramStart"/>
      <w:r w:rsidR="009958BF" w:rsidRPr="00481256">
        <w:rPr>
          <w:rFonts w:ascii="Times New Roman" w:hAnsi="Times New Roman" w:cs="Times New Roman"/>
        </w:rPr>
        <w:t>emphasis</w:t>
      </w:r>
      <w:proofErr w:type="gramEnd"/>
      <w:r w:rsidR="009958BF" w:rsidRPr="00481256">
        <w:rPr>
          <w:rFonts w:ascii="Times New Roman" w:hAnsi="Times New Roman" w:cs="Times New Roman"/>
        </w:rPr>
        <w:t xml:space="preserve"> added]</w:t>
      </w:r>
      <w:r w:rsidRPr="00481256">
        <w:rPr>
          <w:rFonts w:ascii="Times New Roman" w:hAnsi="Times New Roman" w:cs="Times New Roman"/>
        </w:rPr>
        <w:t>.”</w:t>
      </w:r>
    </w:p>
    <w:p w14:paraId="4135A11E" w14:textId="77777777" w:rsidR="007A5DE5" w:rsidRPr="00481256" w:rsidRDefault="007A5DE5" w:rsidP="009A761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9958BF" w:rsidRPr="00481256">
        <w:rPr>
          <w:rFonts w:ascii="Times New Roman" w:hAnsi="Times New Roman" w:cs="Times New Roman"/>
        </w:rPr>
        <w:t>ACHPR, Kenneth Good v. Republic of Botswana, Comm. No. 313/05 (2010)</w:t>
      </w:r>
    </w:p>
    <w:p w14:paraId="3114055A" w14:textId="4172CA46" w:rsidR="009958BF" w:rsidRPr="00481256" w:rsidRDefault="007A5DE5" w:rsidP="009A761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w:t>
      </w:r>
      <w:r w:rsidR="009958BF" w:rsidRPr="00481256">
        <w:rPr>
          <w:rFonts w:ascii="Times New Roman" w:hAnsi="Times New Roman" w:cs="Times New Roman"/>
        </w:rPr>
        <w:t xml:space="preserve">Freedom of expression “...constitutes one of the essential foundations of such a [democratic] society, one of the basic working conditions for its progress and for the development of every man. [...] It is applicable not only to ‘ information’ or ‘ideas’ that are </w:t>
      </w:r>
      <w:proofErr w:type="spellStart"/>
      <w:r w:rsidR="009958BF" w:rsidRPr="00481256">
        <w:rPr>
          <w:rFonts w:ascii="Times New Roman" w:hAnsi="Times New Roman" w:cs="Times New Roman"/>
        </w:rPr>
        <w:t>favourably</w:t>
      </w:r>
      <w:proofErr w:type="spellEnd"/>
      <w:r w:rsidR="009958BF" w:rsidRPr="00481256">
        <w:rPr>
          <w:rFonts w:ascii="Times New Roman" w:hAnsi="Times New Roman" w:cs="Times New Roman"/>
        </w:rPr>
        <w:t xml:space="preserve"> received or regarded as inoffensive or as a matter of indifference, but also to those that offend, shock or disturb the State or any sector of the population. Such are the demands of that pluralism, tolerance and broadmindedness without which t</w:t>
      </w:r>
      <w:r w:rsidRPr="00481256">
        <w:rPr>
          <w:rFonts w:ascii="Times New Roman" w:hAnsi="Times New Roman" w:cs="Times New Roman"/>
        </w:rPr>
        <w:t>here is no ‘democratic society.”</w:t>
      </w:r>
    </w:p>
    <w:p w14:paraId="6BC6B91E" w14:textId="77777777" w:rsidR="007A5DE5"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B80E1E" w:rsidRPr="00481256">
        <w:rPr>
          <w:rFonts w:ascii="Times New Roman" w:hAnsi="Times New Roman" w:cs="Times New Roman"/>
        </w:rPr>
        <w:t xml:space="preserve">UNHRC, </w:t>
      </w:r>
      <w:proofErr w:type="spellStart"/>
      <w:r w:rsidR="00B80E1E" w:rsidRPr="00481256">
        <w:rPr>
          <w:rFonts w:ascii="Times New Roman" w:hAnsi="Times New Roman" w:cs="Times New Roman"/>
        </w:rPr>
        <w:t>Zeljko</w:t>
      </w:r>
      <w:proofErr w:type="spellEnd"/>
      <w:r w:rsidR="00B80E1E" w:rsidRPr="00481256">
        <w:rPr>
          <w:rFonts w:ascii="Times New Roman" w:hAnsi="Times New Roman" w:cs="Times New Roman"/>
        </w:rPr>
        <w:t xml:space="preserve"> </w:t>
      </w:r>
      <w:proofErr w:type="spellStart"/>
      <w:r w:rsidR="00B80E1E" w:rsidRPr="00481256">
        <w:rPr>
          <w:rFonts w:ascii="Times New Roman" w:hAnsi="Times New Roman" w:cs="Times New Roman"/>
        </w:rPr>
        <w:t>Bodrožic</w:t>
      </w:r>
      <w:proofErr w:type="spellEnd"/>
      <w:r w:rsidR="00B80E1E" w:rsidRPr="00481256">
        <w:rPr>
          <w:rFonts w:ascii="Times New Roman" w:hAnsi="Times New Roman" w:cs="Times New Roman"/>
        </w:rPr>
        <w:t>́ v. Serbia and Montenegro, Comm. No. 1180/2003 (2006)</w:t>
      </w:r>
      <w:r w:rsidRPr="00481256">
        <w:rPr>
          <w:rFonts w:ascii="Times New Roman" w:hAnsi="Times New Roman" w:cs="Times New Roman"/>
        </w:rPr>
        <w:t xml:space="preserve"> </w:t>
      </w:r>
    </w:p>
    <w:p w14:paraId="2EEF83F3" w14:textId="41B89DFF" w:rsidR="00B80E1E"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D</w:t>
      </w:r>
      <w:r w:rsidR="00B80E1E" w:rsidRPr="00481256">
        <w:rPr>
          <w:rFonts w:ascii="Times New Roman" w:hAnsi="Times New Roman" w:cs="Times New Roman"/>
        </w:rPr>
        <w:t>iscussing standard of defamat</w:t>
      </w:r>
      <w:r w:rsidRPr="00481256">
        <w:rPr>
          <w:rFonts w:ascii="Times New Roman" w:hAnsi="Times New Roman" w:cs="Times New Roman"/>
        </w:rPr>
        <w:t xml:space="preserve">ion for a public figure. </w:t>
      </w:r>
    </w:p>
    <w:p w14:paraId="757DA011" w14:textId="77777777" w:rsidR="007A5DE5"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B80E1E" w:rsidRPr="00481256">
        <w:rPr>
          <w:rFonts w:ascii="Times New Roman" w:hAnsi="Times New Roman" w:cs="Times New Roman"/>
        </w:rPr>
        <w:t xml:space="preserve">ECHR, Tolstoy </w:t>
      </w:r>
      <w:proofErr w:type="spellStart"/>
      <w:r w:rsidR="00B80E1E" w:rsidRPr="00481256">
        <w:rPr>
          <w:rFonts w:ascii="Times New Roman" w:hAnsi="Times New Roman" w:cs="Times New Roman"/>
        </w:rPr>
        <w:t>Miloslavsky</w:t>
      </w:r>
      <w:proofErr w:type="spellEnd"/>
      <w:r w:rsidR="00B80E1E" w:rsidRPr="00481256">
        <w:rPr>
          <w:rFonts w:ascii="Times New Roman" w:hAnsi="Times New Roman" w:cs="Times New Roman"/>
        </w:rPr>
        <w:t xml:space="preserve"> v. the United Kin</w:t>
      </w:r>
      <w:r w:rsidRPr="00481256">
        <w:rPr>
          <w:rFonts w:ascii="Times New Roman" w:hAnsi="Times New Roman" w:cs="Times New Roman"/>
        </w:rPr>
        <w:t xml:space="preserve">gdom, App. No. 18139/91 (1995) </w:t>
      </w:r>
    </w:p>
    <w:p w14:paraId="5DE2A790" w14:textId="759D952A" w:rsidR="00B80E1E"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B80E1E" w:rsidRPr="00481256">
        <w:rPr>
          <w:rFonts w:ascii="Times New Roman" w:hAnsi="Times New Roman" w:cs="Times New Roman"/>
        </w:rPr>
        <w:t>“excessive damages in defamation cases violate the “necessary” requirement for justifying a restriction on expression</w:t>
      </w:r>
      <w:r w:rsidRPr="00481256">
        <w:rPr>
          <w:rFonts w:ascii="Times New Roman" w:hAnsi="Times New Roman" w:cs="Times New Roman"/>
        </w:rPr>
        <w:t>.”</w:t>
      </w:r>
    </w:p>
    <w:p w14:paraId="07912E01" w14:textId="77777777" w:rsidR="007A5DE5"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B80E1E" w:rsidRPr="00481256">
        <w:rPr>
          <w:rFonts w:ascii="Times New Roman" w:hAnsi="Times New Roman" w:cs="Times New Roman"/>
        </w:rPr>
        <w:t>ECHR, Steel and Morris v. the United Kingdom, App. No. 68416/01 (2005)</w:t>
      </w:r>
    </w:p>
    <w:p w14:paraId="442EF844" w14:textId="1761557E" w:rsidR="00B80E1E"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B80E1E" w:rsidRPr="00481256">
        <w:rPr>
          <w:rFonts w:ascii="Times New Roman" w:hAnsi="Times New Roman" w:cs="Times New Roman"/>
        </w:rPr>
        <w:t>“[</w:t>
      </w:r>
      <w:proofErr w:type="spellStart"/>
      <w:proofErr w:type="gramStart"/>
      <w:r w:rsidR="00B80E1E" w:rsidRPr="00481256">
        <w:rPr>
          <w:rFonts w:ascii="Times New Roman" w:hAnsi="Times New Roman" w:cs="Times New Roman"/>
        </w:rPr>
        <w:t>i</w:t>
      </w:r>
      <w:proofErr w:type="spellEnd"/>
      <w:r w:rsidR="00B80E1E" w:rsidRPr="00481256">
        <w:rPr>
          <w:rFonts w:ascii="Times New Roman" w:hAnsi="Times New Roman" w:cs="Times New Roman"/>
        </w:rPr>
        <w:t>]n</w:t>
      </w:r>
      <w:proofErr w:type="gramEnd"/>
      <w:r w:rsidR="00B80E1E" w:rsidRPr="00481256">
        <w:rPr>
          <w:rFonts w:ascii="Times New Roman" w:hAnsi="Times New Roman" w:cs="Times New Roman"/>
        </w:rPr>
        <w:t xml:space="preserve"> the imposition of damages, regard must be had to the likely impact on the defendant.</w:t>
      </w:r>
      <w:r w:rsidRPr="00481256">
        <w:rPr>
          <w:rFonts w:ascii="Times New Roman" w:hAnsi="Times New Roman" w:cs="Times New Roman"/>
        </w:rPr>
        <w:t>”</w:t>
      </w:r>
    </w:p>
    <w:p w14:paraId="3CB13EA3" w14:textId="77777777" w:rsidR="007A5DE5"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B80E1E" w:rsidRPr="00481256">
        <w:rPr>
          <w:rFonts w:ascii="Times New Roman" w:hAnsi="Times New Roman" w:cs="Times New Roman"/>
        </w:rPr>
        <w:t xml:space="preserve">ECHR, </w:t>
      </w:r>
      <w:proofErr w:type="spellStart"/>
      <w:r w:rsidR="00B80E1E" w:rsidRPr="00481256">
        <w:rPr>
          <w:rFonts w:ascii="Times New Roman" w:hAnsi="Times New Roman" w:cs="Times New Roman"/>
        </w:rPr>
        <w:t>Koprivica</w:t>
      </w:r>
      <w:proofErr w:type="spellEnd"/>
      <w:r w:rsidR="00B80E1E" w:rsidRPr="00481256">
        <w:rPr>
          <w:rFonts w:ascii="Times New Roman" w:hAnsi="Times New Roman" w:cs="Times New Roman"/>
        </w:rPr>
        <w:t xml:space="preserve"> v. Montenegro, App. No. 41158/09 (2011)</w:t>
      </w:r>
    </w:p>
    <w:p w14:paraId="5CC98C0E" w14:textId="65222B74" w:rsidR="00B80E1E"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C</w:t>
      </w:r>
      <w:r w:rsidR="00B80E1E" w:rsidRPr="00481256">
        <w:rPr>
          <w:rFonts w:ascii="Times New Roman" w:hAnsi="Times New Roman" w:cs="Times New Roman"/>
        </w:rPr>
        <w:t>ourt ruled damages awarded were unduly excessive which amounted to a rest</w:t>
      </w:r>
      <w:r w:rsidRPr="00481256">
        <w:rPr>
          <w:rFonts w:ascii="Times New Roman" w:hAnsi="Times New Roman" w:cs="Times New Roman"/>
        </w:rPr>
        <w:t>raint on freedom of expression.</w:t>
      </w:r>
    </w:p>
    <w:p w14:paraId="7D09E92B" w14:textId="77777777" w:rsidR="007A5DE5"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B80E1E" w:rsidRPr="00481256">
        <w:rPr>
          <w:rFonts w:ascii="Times New Roman" w:hAnsi="Times New Roman" w:cs="Times New Roman"/>
        </w:rPr>
        <w:t xml:space="preserve">ECHR, </w:t>
      </w:r>
      <w:proofErr w:type="spellStart"/>
      <w:r w:rsidR="00B80E1E" w:rsidRPr="00481256">
        <w:rPr>
          <w:rFonts w:ascii="Times New Roman" w:hAnsi="Times New Roman" w:cs="Times New Roman"/>
        </w:rPr>
        <w:t>Filipovic</w:t>
      </w:r>
      <w:proofErr w:type="spellEnd"/>
      <w:r w:rsidR="00B80E1E" w:rsidRPr="00481256">
        <w:rPr>
          <w:rFonts w:ascii="Times New Roman" w:hAnsi="Times New Roman" w:cs="Times New Roman"/>
        </w:rPr>
        <w:t xml:space="preserve"> v. Serbia, App. No. 27935/05 (2007)</w:t>
      </w:r>
      <w:r w:rsidRPr="00481256">
        <w:rPr>
          <w:rFonts w:ascii="Times New Roman" w:hAnsi="Times New Roman" w:cs="Times New Roman"/>
        </w:rPr>
        <w:t xml:space="preserve"> </w:t>
      </w:r>
    </w:p>
    <w:p w14:paraId="1F73E644" w14:textId="57BFD063" w:rsidR="00B80E1E"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r w:rsidR="00B80E1E" w:rsidRPr="00481256">
        <w:rPr>
          <w:rFonts w:ascii="Times New Roman" w:hAnsi="Times New Roman" w:cs="Times New Roman"/>
        </w:rPr>
        <w:t>“[a] damage award that equaled 6 months’ of the defendant’s salary violated his right to freedom of expression, stating that the order had not been necessary in a democratic society.</w:t>
      </w:r>
      <w:r w:rsidRPr="00481256">
        <w:rPr>
          <w:rFonts w:ascii="Times New Roman" w:hAnsi="Times New Roman" w:cs="Times New Roman"/>
        </w:rPr>
        <w:t>”</w:t>
      </w:r>
    </w:p>
    <w:p w14:paraId="7B2C1075" w14:textId="41EE788D" w:rsidR="00B80E1E" w:rsidRPr="00481256" w:rsidRDefault="007A5DE5" w:rsidP="00B80E1E">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B80E1E" w:rsidRPr="00481256">
        <w:rPr>
          <w:rFonts w:ascii="Times New Roman" w:hAnsi="Times New Roman" w:cs="Times New Roman"/>
        </w:rPr>
        <w:t>ACHPR, Zimbabwe Lawyers for Human Rights &amp; Associated Newspapers of Zimbabwe v. Zimbabwe, Comm. No. 284/03 (2009)</w:t>
      </w:r>
    </w:p>
    <w:p w14:paraId="41BAEACA" w14:textId="3A39465B" w:rsidR="00B80E1E" w:rsidRPr="00481256" w:rsidRDefault="007A5DE5" w:rsidP="009A761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w:t>
      </w:r>
      <w:r w:rsidR="00B80E1E" w:rsidRPr="00481256">
        <w:rPr>
          <w:rFonts w:ascii="Times New Roman" w:hAnsi="Times New Roman" w:cs="Times New Roman"/>
        </w:rPr>
        <w:t>In an open and democratic society individuals must be allowed to express their views freely and especially with regards to public figures, such views must not be taken as insulting. The freedom to speak one’s mind is now an inherent quality of a democratic and open society. It is the right of every member of civil society to be interested in and concerned about public affairs – including the activities of the courts.</w:t>
      </w:r>
      <w:r w:rsidRPr="00481256">
        <w:rPr>
          <w:rFonts w:ascii="Times New Roman" w:hAnsi="Times New Roman" w:cs="Times New Roman"/>
        </w:rPr>
        <w:t>”</w:t>
      </w:r>
    </w:p>
    <w:p w14:paraId="32AF22C9" w14:textId="424CF58A" w:rsidR="009A761F" w:rsidRPr="00481256" w:rsidRDefault="007A5DE5" w:rsidP="009A761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9A761F" w:rsidRPr="00481256">
        <w:rPr>
          <w:rFonts w:ascii="Times New Roman" w:hAnsi="Times New Roman" w:cs="Times New Roman"/>
        </w:rPr>
        <w:t>UNHRC, Marques v. Angola, Comm. No. 1128/2002 (2005)</w:t>
      </w:r>
    </w:p>
    <w:p w14:paraId="1B57AB47" w14:textId="3B344E83" w:rsidR="009A761F" w:rsidRPr="00481256" w:rsidRDefault="007A5DE5" w:rsidP="00BA5B4C">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w:t>
      </w:r>
      <w:r w:rsidR="009A761F" w:rsidRPr="00481256">
        <w:rPr>
          <w:rFonts w:ascii="Times New Roman" w:hAnsi="Times New Roman" w:cs="Times New Roman"/>
        </w:rPr>
        <w:t>A free, uncensored and unhindered press or other media is essential in any society to ensure freedom of opinion and expression and the enjoyment of other Covenant rights. It constitutes one of the cornerstones of a democratic society. [</w:t>
      </w:r>
      <w:proofErr w:type="gramStart"/>
      <w:r w:rsidR="009A761F" w:rsidRPr="00481256">
        <w:rPr>
          <w:rFonts w:ascii="Times New Roman" w:hAnsi="Times New Roman" w:cs="Times New Roman"/>
        </w:rPr>
        <w:t>emphasis</w:t>
      </w:r>
      <w:proofErr w:type="gramEnd"/>
      <w:r w:rsidR="009A761F" w:rsidRPr="00481256">
        <w:rPr>
          <w:rFonts w:ascii="Times New Roman" w:hAnsi="Times New Roman" w:cs="Times New Roman"/>
        </w:rPr>
        <w:t xml:space="preserve"> added]</w:t>
      </w:r>
      <w:r w:rsidRPr="00481256">
        <w:rPr>
          <w:rFonts w:ascii="Times New Roman" w:hAnsi="Times New Roman" w:cs="Times New Roman"/>
        </w:rPr>
        <w:t>.”</w:t>
      </w:r>
    </w:p>
    <w:p w14:paraId="2943185A" w14:textId="60B4C13E" w:rsidR="00054880" w:rsidRPr="00481256" w:rsidRDefault="007A5DE5" w:rsidP="00054880">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054880" w:rsidRPr="00481256">
        <w:rPr>
          <w:rFonts w:ascii="Times New Roman" w:hAnsi="Times New Roman" w:cs="Times New Roman"/>
        </w:rPr>
        <w:t>ACHPR, Law Offices of Ghazi Suleiman v. Sudan, Comm. No. 228/99 (2003)</w:t>
      </w:r>
    </w:p>
    <w:p w14:paraId="6F24F534" w14:textId="0375AFCE" w:rsidR="009A761F" w:rsidRPr="00481256" w:rsidRDefault="007A5DE5" w:rsidP="007A5DE5">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w:t>
      </w:r>
      <w:r w:rsidR="00054880" w:rsidRPr="00481256">
        <w:rPr>
          <w:rFonts w:ascii="Times New Roman" w:hAnsi="Times New Roman" w:cs="Times New Roman"/>
        </w:rPr>
        <w:t>[</w:t>
      </w:r>
      <w:proofErr w:type="gramStart"/>
      <w:r w:rsidR="00054880" w:rsidRPr="00481256">
        <w:rPr>
          <w:rFonts w:ascii="Times New Roman" w:hAnsi="Times New Roman" w:cs="Times New Roman"/>
        </w:rPr>
        <w:t>F]</w:t>
      </w:r>
      <w:proofErr w:type="spellStart"/>
      <w:r w:rsidR="00054880" w:rsidRPr="00481256">
        <w:rPr>
          <w:rFonts w:ascii="Times New Roman" w:hAnsi="Times New Roman" w:cs="Times New Roman"/>
        </w:rPr>
        <w:t>reedom</w:t>
      </w:r>
      <w:proofErr w:type="spellEnd"/>
      <w:proofErr w:type="gramEnd"/>
      <w:r w:rsidR="00054880" w:rsidRPr="00481256">
        <w:rPr>
          <w:rFonts w:ascii="Times New Roman" w:hAnsi="Times New Roman" w:cs="Times New Roman"/>
        </w:rPr>
        <w:t xml:space="preserve"> of expression is a cornerstone upon which the very existence of a society rests. It is indispensable for the formation of public opinion. It is also a condition sine qua non for the development of political parties, trade unions, </w:t>
      </w:r>
      <w:proofErr w:type="gramStart"/>
      <w:r w:rsidR="00054880" w:rsidRPr="00481256">
        <w:rPr>
          <w:rFonts w:ascii="Times New Roman" w:hAnsi="Times New Roman" w:cs="Times New Roman"/>
        </w:rPr>
        <w:t>scientific</w:t>
      </w:r>
      <w:proofErr w:type="gramEnd"/>
      <w:r w:rsidR="00054880" w:rsidRPr="00481256">
        <w:rPr>
          <w:rFonts w:ascii="Times New Roman" w:hAnsi="Times New Roman" w:cs="Times New Roman"/>
        </w:rPr>
        <w:t xml:space="preserve"> and cultural societies and, in general, those who wish to influence the public. It represents, in short, the means that enable the community, when exercising its options, to be sufficiently informed. Consequently, it can be said that a society that is not well informed is not a society that is truly free.</w:t>
      </w:r>
      <w:r w:rsidRPr="00481256">
        <w:rPr>
          <w:rFonts w:ascii="Times New Roman" w:hAnsi="Times New Roman" w:cs="Times New Roman"/>
        </w:rPr>
        <w:t>”</w:t>
      </w:r>
    </w:p>
    <w:p w14:paraId="42BE510A" w14:textId="54E6205E" w:rsidR="009A761F" w:rsidRPr="00481256" w:rsidRDefault="007A5DE5" w:rsidP="009A761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9A761F" w:rsidRPr="00481256">
        <w:rPr>
          <w:rFonts w:ascii="Times New Roman" w:hAnsi="Times New Roman" w:cs="Times New Roman"/>
        </w:rPr>
        <w:t xml:space="preserve">ACHPR, Constitutional Rights Project, Civil Liberties </w:t>
      </w:r>
      <w:proofErr w:type="spellStart"/>
      <w:r w:rsidR="009A761F" w:rsidRPr="00481256">
        <w:rPr>
          <w:rFonts w:ascii="Times New Roman" w:hAnsi="Times New Roman" w:cs="Times New Roman"/>
        </w:rPr>
        <w:t>Organisation</w:t>
      </w:r>
      <w:proofErr w:type="spellEnd"/>
      <w:r w:rsidR="009A761F" w:rsidRPr="00481256">
        <w:rPr>
          <w:rFonts w:ascii="Times New Roman" w:hAnsi="Times New Roman" w:cs="Times New Roman"/>
        </w:rPr>
        <w:t xml:space="preserve"> and Media Rights Agenda v. Nigeria, Comm. No. 140/94-141/94-145/95 (1999)</w:t>
      </w:r>
    </w:p>
    <w:p w14:paraId="68CE813D" w14:textId="5BD702BC" w:rsidR="009A761F" w:rsidRPr="00481256" w:rsidRDefault="007A5DE5" w:rsidP="009A761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w:t>
      </w:r>
      <w:r w:rsidR="009A761F" w:rsidRPr="00481256">
        <w:rPr>
          <w:rFonts w:ascii="Times New Roman" w:hAnsi="Times New Roman" w:cs="Times New Roman"/>
        </w:rPr>
        <w:t>This article reflects the fact that freedom of expression is a basic human right, vital to an individual's personal development, his political consciousness, and participation in the conduct of public affairs in his country.</w:t>
      </w:r>
      <w:r w:rsidRPr="00481256">
        <w:rPr>
          <w:rFonts w:ascii="Times New Roman" w:hAnsi="Times New Roman" w:cs="Times New Roman"/>
        </w:rPr>
        <w:t>”</w:t>
      </w:r>
    </w:p>
    <w:p w14:paraId="37F29493" w14:textId="6290C1EF" w:rsidR="009A761F" w:rsidRPr="00481256" w:rsidRDefault="007A5DE5" w:rsidP="009A761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Case: </w:t>
      </w:r>
      <w:r w:rsidR="009A761F" w:rsidRPr="00481256">
        <w:rPr>
          <w:rFonts w:ascii="Times New Roman" w:hAnsi="Times New Roman" w:cs="Times New Roman"/>
        </w:rPr>
        <w:t>ACHPR, Amnesty International v. Zambia, Comm. No. 212/98 (1999)</w:t>
      </w:r>
    </w:p>
    <w:p w14:paraId="113057BF" w14:textId="2FC2A106" w:rsidR="009A761F" w:rsidRPr="00481256" w:rsidRDefault="007A5DE5" w:rsidP="009A761F">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w:t>
      </w:r>
      <w:proofErr w:type="gramStart"/>
      <w:r w:rsidRPr="00481256">
        <w:rPr>
          <w:rFonts w:ascii="Times New Roman" w:hAnsi="Times New Roman" w:cs="Times New Roman"/>
        </w:rPr>
        <w:t>F]</w:t>
      </w:r>
      <w:proofErr w:type="spellStart"/>
      <w:r w:rsidR="009A761F" w:rsidRPr="00481256">
        <w:rPr>
          <w:rFonts w:ascii="Times New Roman" w:hAnsi="Times New Roman" w:cs="Times New Roman"/>
        </w:rPr>
        <w:t>reedom</w:t>
      </w:r>
      <w:proofErr w:type="spellEnd"/>
      <w:proofErr w:type="gramEnd"/>
      <w:r w:rsidR="009A761F" w:rsidRPr="00481256">
        <w:rPr>
          <w:rFonts w:ascii="Times New Roman" w:hAnsi="Times New Roman" w:cs="Times New Roman"/>
        </w:rPr>
        <w:t xml:space="preserve"> of expression is a fundamental human right, essential to an individual’s personal development, political consciousness and participation in the public affairs of a country.</w:t>
      </w:r>
      <w:r w:rsidRPr="00481256">
        <w:rPr>
          <w:rFonts w:ascii="Times New Roman" w:hAnsi="Times New Roman" w:cs="Times New Roman"/>
        </w:rPr>
        <w:t>”</w:t>
      </w:r>
    </w:p>
    <w:p w14:paraId="34B0B13E" w14:textId="798C6EF6" w:rsidR="009958BF" w:rsidRPr="00481256" w:rsidRDefault="009958BF" w:rsidP="009A761F">
      <w:pPr>
        <w:widowControl w:val="0"/>
        <w:autoSpaceDE w:val="0"/>
        <w:autoSpaceDN w:val="0"/>
        <w:adjustRightInd w:val="0"/>
        <w:spacing w:after="240"/>
        <w:rPr>
          <w:rFonts w:ascii="Times New Roman" w:hAnsi="Times New Roman" w:cs="Times New Roman"/>
          <w:b/>
        </w:rPr>
      </w:pPr>
      <w:r w:rsidRPr="00481256">
        <w:rPr>
          <w:rFonts w:ascii="Times New Roman" w:hAnsi="Times New Roman" w:cs="Times New Roman"/>
          <w:b/>
        </w:rPr>
        <w:t>Laws of Burkina Faso Cited:</w:t>
      </w:r>
    </w:p>
    <w:p w14:paraId="7EFC9BFE" w14:textId="762317C9" w:rsidR="007A5DE5" w:rsidRPr="00481256" w:rsidRDefault="007A5DE5" w:rsidP="007A5DE5">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054880" w:rsidRPr="00481256">
        <w:rPr>
          <w:rFonts w:ascii="Times New Roman" w:hAnsi="Times New Roman" w:cs="Times New Roman"/>
        </w:rPr>
        <w:t xml:space="preserve">Burkina Faso </w:t>
      </w:r>
      <w:r w:rsidRPr="00481256">
        <w:rPr>
          <w:rFonts w:ascii="Times New Roman" w:hAnsi="Times New Roman" w:cs="Times New Roman"/>
        </w:rPr>
        <w:t>Constitution</w:t>
      </w:r>
      <w:r w:rsidR="00054880" w:rsidRPr="00481256">
        <w:rPr>
          <w:rFonts w:ascii="Times New Roman" w:hAnsi="Times New Roman" w:cs="Times New Roman"/>
        </w:rPr>
        <w:t xml:space="preserve">: Art. 8 </w:t>
      </w:r>
    </w:p>
    <w:p w14:paraId="27DF7238" w14:textId="3E39E3CD" w:rsidR="00CB1C74" w:rsidRPr="00481256" w:rsidRDefault="007A5DE5" w:rsidP="007A5DE5">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Notes: “</w:t>
      </w:r>
      <w:r w:rsidR="00054880" w:rsidRPr="00481256">
        <w:rPr>
          <w:rFonts w:ascii="Times New Roman" w:hAnsi="Times New Roman" w:cs="Times New Roman"/>
        </w:rPr>
        <w:t>Freedom of expression, freedom of press and the right to information are guaranteed. Every person has the right to express and disseminate his/her opinion within the framework of the laws and regulations in force</w:t>
      </w:r>
      <w:r w:rsidRPr="00481256">
        <w:rPr>
          <w:rFonts w:ascii="Times New Roman" w:hAnsi="Times New Roman" w:cs="Times New Roman"/>
        </w:rPr>
        <w:t>.”</w:t>
      </w:r>
    </w:p>
    <w:p w14:paraId="422D9DFE" w14:textId="3B547308" w:rsidR="00CB1C74" w:rsidRPr="00481256" w:rsidRDefault="007A5DE5" w:rsidP="00CB1C74">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CB1C74" w:rsidRPr="00481256">
        <w:rPr>
          <w:rFonts w:ascii="Times New Roman" w:hAnsi="Times New Roman" w:cs="Times New Roman"/>
        </w:rPr>
        <w:t xml:space="preserve">Information Law of 1993 of Burkina Faso (Code de </w:t>
      </w:r>
      <w:proofErr w:type="spellStart"/>
      <w:r w:rsidR="00CB1C74" w:rsidRPr="00481256">
        <w:rPr>
          <w:rFonts w:ascii="Times New Roman" w:hAnsi="Times New Roman" w:cs="Times New Roman"/>
        </w:rPr>
        <w:t>l’information</w:t>
      </w:r>
      <w:proofErr w:type="spellEnd"/>
      <w:r w:rsidR="00CB1C74" w:rsidRPr="00481256">
        <w:rPr>
          <w:rFonts w:ascii="Times New Roman" w:hAnsi="Times New Roman" w:cs="Times New Roman"/>
        </w:rPr>
        <w:t xml:space="preserve">, </w:t>
      </w:r>
      <w:proofErr w:type="spellStart"/>
      <w:r w:rsidR="00CB1C74" w:rsidRPr="00481256">
        <w:rPr>
          <w:rFonts w:ascii="Times New Roman" w:hAnsi="Times New Roman" w:cs="Times New Roman"/>
        </w:rPr>
        <w:t>Loi</w:t>
      </w:r>
      <w:proofErr w:type="spellEnd"/>
      <w:r w:rsidR="00CB1C74" w:rsidRPr="00481256">
        <w:rPr>
          <w:rFonts w:ascii="Times New Roman" w:hAnsi="Times New Roman" w:cs="Times New Roman"/>
        </w:rPr>
        <w:t xml:space="preserve"> No. 56/93/ADP of 30 December 1993,</w:t>
      </w:r>
      <w:r w:rsidR="00CB1C74" w:rsidRPr="00481256">
        <w:rPr>
          <w:rFonts w:ascii="Times New Roman" w:hAnsi="Times New Roman" w:cs="Times New Roman"/>
          <w:position w:val="16"/>
        </w:rPr>
        <w:t xml:space="preserve"> </w:t>
      </w:r>
      <w:r w:rsidR="00CB1C74" w:rsidRPr="00481256">
        <w:rPr>
          <w:rFonts w:ascii="Times New Roman" w:hAnsi="Times New Roman" w:cs="Times New Roman"/>
        </w:rPr>
        <w:t>see Annex VII)</w:t>
      </w:r>
    </w:p>
    <w:p w14:paraId="3C86C2FF" w14:textId="77777777" w:rsidR="007A5DE5" w:rsidRPr="00481256" w:rsidRDefault="007A5DE5" w:rsidP="00CB1C74">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p>
    <w:p w14:paraId="6B12F655" w14:textId="18F37D24" w:rsidR="00CB1C74" w:rsidRPr="00481256" w:rsidRDefault="00CB1C74" w:rsidP="00481256">
      <w:pPr>
        <w:widowControl w:val="0"/>
        <w:autoSpaceDE w:val="0"/>
        <w:autoSpaceDN w:val="0"/>
        <w:adjustRightInd w:val="0"/>
        <w:spacing w:after="240"/>
        <w:ind w:left="1080" w:right="1080"/>
        <w:jc w:val="both"/>
        <w:rPr>
          <w:rFonts w:ascii="Times New Roman" w:hAnsi="Times New Roman" w:cs="Times New Roman"/>
        </w:rPr>
      </w:pPr>
      <w:r w:rsidRPr="00481256">
        <w:rPr>
          <w:rFonts w:ascii="Times New Roman" w:hAnsi="Times New Roman" w:cs="Times New Roman"/>
        </w:rPr>
        <w:t>Art.2</w:t>
      </w:r>
      <w:proofErr w:type="gramStart"/>
      <w:r w:rsidRPr="00481256">
        <w:rPr>
          <w:rFonts w:ascii="Times New Roman" w:hAnsi="Times New Roman" w:cs="Times New Roman"/>
        </w:rPr>
        <w:t>.-</w:t>
      </w:r>
      <w:proofErr w:type="gramEnd"/>
      <w:r w:rsidRPr="00481256">
        <w:rPr>
          <w:rFonts w:ascii="Times New Roman" w:hAnsi="Times New Roman" w:cs="Times New Roman"/>
        </w:rPr>
        <w:t xml:space="preserve"> Information is transmitted through general or specific publication, by posters, by audio-visual means and by any other medium of mass communication.</w:t>
      </w:r>
    </w:p>
    <w:p w14:paraId="51810BA5" w14:textId="77777777" w:rsidR="00CB1C74" w:rsidRPr="00481256" w:rsidRDefault="00CB1C74" w:rsidP="00481256">
      <w:pPr>
        <w:widowControl w:val="0"/>
        <w:autoSpaceDE w:val="0"/>
        <w:autoSpaceDN w:val="0"/>
        <w:adjustRightInd w:val="0"/>
        <w:spacing w:after="240"/>
        <w:ind w:left="1080" w:right="1080"/>
        <w:jc w:val="both"/>
        <w:rPr>
          <w:rFonts w:ascii="Times New Roman" w:hAnsi="Times New Roman" w:cs="Times New Roman"/>
        </w:rPr>
      </w:pPr>
      <w:r w:rsidRPr="00481256">
        <w:rPr>
          <w:rFonts w:ascii="Times New Roman" w:hAnsi="Times New Roman" w:cs="Times New Roman"/>
        </w:rPr>
        <w:t>Art.18</w:t>
      </w:r>
      <w:proofErr w:type="gramStart"/>
      <w:r w:rsidRPr="00481256">
        <w:rPr>
          <w:rFonts w:ascii="Times New Roman" w:hAnsi="Times New Roman" w:cs="Times New Roman"/>
        </w:rPr>
        <w:t>.-</w:t>
      </w:r>
      <w:proofErr w:type="gramEnd"/>
      <w:r w:rsidRPr="00481256">
        <w:rPr>
          <w:rFonts w:ascii="Times New Roman" w:hAnsi="Times New Roman" w:cs="Times New Roman"/>
        </w:rPr>
        <w:t xml:space="preserve"> No general or specific publication shall contain any image, story, information or inclusion which infringes upon the privacy of citizens, or is contrary to public morals, morality and civic ethics, or promote racism or tribalism.</w:t>
      </w:r>
    </w:p>
    <w:p w14:paraId="5EA8A104" w14:textId="77777777" w:rsidR="00CB1C74" w:rsidRPr="00481256" w:rsidRDefault="00CB1C74" w:rsidP="00481256">
      <w:pPr>
        <w:widowControl w:val="0"/>
        <w:autoSpaceDE w:val="0"/>
        <w:autoSpaceDN w:val="0"/>
        <w:adjustRightInd w:val="0"/>
        <w:spacing w:after="240"/>
        <w:ind w:left="1080" w:right="1080"/>
        <w:jc w:val="both"/>
        <w:rPr>
          <w:rFonts w:ascii="Times New Roman" w:hAnsi="Times New Roman" w:cs="Times New Roman"/>
        </w:rPr>
      </w:pPr>
      <w:r w:rsidRPr="00481256">
        <w:rPr>
          <w:rFonts w:ascii="Times New Roman" w:hAnsi="Times New Roman" w:cs="Times New Roman"/>
        </w:rPr>
        <w:t>Art.89</w:t>
      </w:r>
      <w:proofErr w:type="gramStart"/>
      <w:r w:rsidRPr="00481256">
        <w:rPr>
          <w:rFonts w:ascii="Times New Roman" w:hAnsi="Times New Roman" w:cs="Times New Roman"/>
        </w:rPr>
        <w:t>.-</w:t>
      </w:r>
      <w:proofErr w:type="gramEnd"/>
      <w:r w:rsidRPr="00481256">
        <w:rPr>
          <w:rFonts w:ascii="Times New Roman" w:hAnsi="Times New Roman" w:cs="Times New Roman"/>
        </w:rPr>
        <w:t xml:space="preserve"> The publication or dissemination, by the means listed in Article 2 above, of any information, photograph or film which is contrary to decency and morality, and any violation of Article 18 above, are punishable by penalties under the Criminal Code.</w:t>
      </w:r>
    </w:p>
    <w:p w14:paraId="2F9FE009" w14:textId="50149303" w:rsidR="00CB1C74" w:rsidRPr="00481256" w:rsidRDefault="00CB1C74" w:rsidP="00481256">
      <w:pPr>
        <w:widowControl w:val="0"/>
        <w:autoSpaceDE w:val="0"/>
        <w:autoSpaceDN w:val="0"/>
        <w:adjustRightInd w:val="0"/>
        <w:spacing w:after="240"/>
        <w:ind w:left="1080" w:right="1080"/>
        <w:jc w:val="both"/>
        <w:rPr>
          <w:rFonts w:ascii="Times New Roman" w:hAnsi="Times New Roman" w:cs="Times New Roman"/>
        </w:rPr>
      </w:pPr>
      <w:r w:rsidRPr="00481256">
        <w:rPr>
          <w:rFonts w:ascii="Times New Roman" w:hAnsi="Times New Roman" w:cs="Times New Roman"/>
        </w:rPr>
        <w:t>Art.109</w:t>
      </w:r>
      <w:proofErr w:type="gramStart"/>
      <w:r w:rsidRPr="00481256">
        <w:rPr>
          <w:rFonts w:ascii="Times New Roman" w:hAnsi="Times New Roman" w:cs="Times New Roman"/>
        </w:rPr>
        <w:t>.-</w:t>
      </w:r>
      <w:proofErr w:type="gramEnd"/>
      <w:r w:rsidRPr="00481256">
        <w:rPr>
          <w:rFonts w:ascii="Times New Roman" w:hAnsi="Times New Roman" w:cs="Times New Roman"/>
        </w:rPr>
        <w:t xml:space="preserve"> Any allegation or imputation of a fact which undermines the </w:t>
      </w:r>
      <w:proofErr w:type="spellStart"/>
      <w:r w:rsidRPr="00481256">
        <w:rPr>
          <w:rFonts w:ascii="Times New Roman" w:hAnsi="Times New Roman" w:cs="Times New Roman"/>
        </w:rPr>
        <w:t>honour</w:t>
      </w:r>
      <w:proofErr w:type="spellEnd"/>
      <w:r w:rsidRPr="00481256">
        <w:rPr>
          <w:rFonts w:ascii="Times New Roman" w:hAnsi="Times New Roman" w:cs="Times New Roman"/>
        </w:rPr>
        <w:t xml:space="preserve"> or consideration of the person or entity towards which the fact is directed constitutes defamation. The direct publication or reproduction of this allegation or imputation is punishable, even if it is made in tentative form or if the </w:t>
      </w:r>
      <w:proofErr w:type="spellStart"/>
      <w:r w:rsidRPr="00481256">
        <w:rPr>
          <w:rFonts w:ascii="Times New Roman" w:hAnsi="Times New Roman" w:cs="Times New Roman"/>
        </w:rPr>
        <w:t>personor</w:t>
      </w:r>
      <w:proofErr w:type="spellEnd"/>
      <w:r w:rsidRPr="00481256">
        <w:rPr>
          <w:rFonts w:ascii="Times New Roman" w:hAnsi="Times New Roman" w:cs="Times New Roman"/>
        </w:rPr>
        <w:t xml:space="preserve"> entity is not explicitly named, but the identification of that person or entity is made possible by the terminology used in speech, exclamation, threats, writing or publication. </w:t>
      </w:r>
      <w:proofErr w:type="gramStart"/>
      <w:r w:rsidRPr="00481256">
        <w:rPr>
          <w:rFonts w:ascii="Times New Roman" w:hAnsi="Times New Roman" w:cs="Times New Roman"/>
        </w:rPr>
        <w:t>Any offensive expression, term of contempt or taunting language that does not contain an allegation of fact, constitutes an insult.</w:t>
      </w:r>
      <w:proofErr w:type="gramEnd"/>
    </w:p>
    <w:p w14:paraId="23627417" w14:textId="77777777" w:rsidR="00CB1C74" w:rsidRPr="00481256" w:rsidRDefault="00CB1C74" w:rsidP="00481256">
      <w:pPr>
        <w:widowControl w:val="0"/>
        <w:autoSpaceDE w:val="0"/>
        <w:autoSpaceDN w:val="0"/>
        <w:adjustRightInd w:val="0"/>
        <w:spacing w:after="240"/>
        <w:ind w:left="1080" w:right="1080"/>
        <w:jc w:val="both"/>
        <w:rPr>
          <w:rFonts w:ascii="Times New Roman" w:hAnsi="Times New Roman" w:cs="Times New Roman"/>
        </w:rPr>
      </w:pPr>
      <w:r w:rsidRPr="00481256">
        <w:rPr>
          <w:rFonts w:ascii="Times New Roman" w:hAnsi="Times New Roman" w:cs="Times New Roman"/>
        </w:rPr>
        <w:t>Art.111</w:t>
      </w:r>
      <w:proofErr w:type="gramStart"/>
      <w:r w:rsidRPr="00481256">
        <w:rPr>
          <w:rFonts w:ascii="Times New Roman" w:hAnsi="Times New Roman" w:cs="Times New Roman"/>
        </w:rPr>
        <w:t>.-</w:t>
      </w:r>
      <w:proofErr w:type="gramEnd"/>
      <w:r w:rsidRPr="00481256">
        <w:rPr>
          <w:rFonts w:ascii="Times New Roman" w:hAnsi="Times New Roman" w:cs="Times New Roman"/>
        </w:rPr>
        <w:t xml:space="preserve"> Defamation committed with the same means shall be punishable with the same sentence, due to their purpose or nature if directed towards one or more members of Parliament or government; one or more members of the Superior Council of the Judiciary; a civil servant with a temporary or permanent public mandate; a judge; a juror or a witness pursuant to his or her testimony.</w:t>
      </w:r>
    </w:p>
    <w:p w14:paraId="130C6063" w14:textId="77777777" w:rsidR="00CB1C74" w:rsidRPr="00481256" w:rsidRDefault="00CB1C74" w:rsidP="00481256">
      <w:pPr>
        <w:widowControl w:val="0"/>
        <w:autoSpaceDE w:val="0"/>
        <w:autoSpaceDN w:val="0"/>
        <w:adjustRightInd w:val="0"/>
        <w:spacing w:after="240"/>
        <w:ind w:left="1080" w:right="1080"/>
        <w:jc w:val="both"/>
        <w:rPr>
          <w:rFonts w:ascii="Times New Roman" w:hAnsi="Times New Roman" w:cs="Times New Roman"/>
        </w:rPr>
      </w:pPr>
      <w:r w:rsidRPr="00481256">
        <w:rPr>
          <w:rFonts w:ascii="Times New Roman" w:hAnsi="Times New Roman" w:cs="Times New Roman"/>
        </w:rPr>
        <w:t>Art.113</w:t>
      </w:r>
      <w:proofErr w:type="gramStart"/>
      <w:r w:rsidRPr="00481256">
        <w:rPr>
          <w:rFonts w:ascii="Times New Roman" w:hAnsi="Times New Roman" w:cs="Times New Roman"/>
        </w:rPr>
        <w:t>.-</w:t>
      </w:r>
      <w:proofErr w:type="gramEnd"/>
      <w:r w:rsidRPr="00481256">
        <w:rPr>
          <w:rFonts w:ascii="Times New Roman" w:hAnsi="Times New Roman" w:cs="Times New Roman"/>
        </w:rPr>
        <w:t xml:space="preserve"> An insult committed with the same means towards the entities or persons cited in articles 104 and 105 above shall be punishable with a sentence of imprisonment between six days and three months and a fine between 5.000 and 300.000 FCFA or with only one of these sentences.</w:t>
      </w:r>
    </w:p>
    <w:p w14:paraId="5CDA7B1F" w14:textId="77777777" w:rsidR="00CB1C74" w:rsidRPr="00481256" w:rsidRDefault="00CB1C74" w:rsidP="00481256">
      <w:pPr>
        <w:widowControl w:val="0"/>
        <w:autoSpaceDE w:val="0"/>
        <w:autoSpaceDN w:val="0"/>
        <w:adjustRightInd w:val="0"/>
        <w:spacing w:after="240"/>
        <w:ind w:left="1080" w:right="1080"/>
        <w:jc w:val="both"/>
        <w:rPr>
          <w:rFonts w:ascii="Times New Roman" w:hAnsi="Times New Roman" w:cs="Times New Roman"/>
        </w:rPr>
      </w:pPr>
      <w:r w:rsidRPr="00481256">
        <w:rPr>
          <w:rFonts w:ascii="Times New Roman" w:hAnsi="Times New Roman" w:cs="Times New Roman"/>
        </w:rPr>
        <w:t>An insult committed in the same way towards private persons, if not preceded by provocation, shall be punishable with a sentence of imprisonment between five days and two months and a fine between 5.000 and 300.000 FCFA or with only one of these sentences. The maximum period of imprisonment shall be six days and the maximum amount of the fine 500.000 FCFA, if the insult is committed against persons that can be defined as a group by their origin, race, ethnicity, region of origin, religion or political party, and if the goal is to incite hatred between citizens and inhabitants.</w:t>
      </w:r>
    </w:p>
    <w:p w14:paraId="44B24734" w14:textId="77777777" w:rsidR="00CB1C74" w:rsidRPr="00481256" w:rsidRDefault="00CB1C74" w:rsidP="00481256">
      <w:pPr>
        <w:widowControl w:val="0"/>
        <w:autoSpaceDE w:val="0"/>
        <w:autoSpaceDN w:val="0"/>
        <w:adjustRightInd w:val="0"/>
        <w:spacing w:after="240"/>
        <w:ind w:left="1080" w:right="1080"/>
        <w:jc w:val="both"/>
        <w:rPr>
          <w:rFonts w:ascii="Times New Roman" w:hAnsi="Times New Roman" w:cs="Times New Roman"/>
        </w:rPr>
      </w:pPr>
      <w:r w:rsidRPr="00481256">
        <w:rPr>
          <w:rFonts w:ascii="Times New Roman" w:hAnsi="Times New Roman" w:cs="Times New Roman"/>
        </w:rPr>
        <w:t>Art.137</w:t>
      </w:r>
      <w:proofErr w:type="gramStart"/>
      <w:r w:rsidRPr="00481256">
        <w:rPr>
          <w:rFonts w:ascii="Times New Roman" w:hAnsi="Times New Roman" w:cs="Times New Roman"/>
        </w:rPr>
        <w:t>.-</w:t>
      </w:r>
      <w:proofErr w:type="gramEnd"/>
      <w:r w:rsidRPr="00481256">
        <w:rPr>
          <w:rFonts w:ascii="Times New Roman" w:hAnsi="Times New Roman" w:cs="Times New Roman"/>
        </w:rPr>
        <w:t xml:space="preserve"> In case of a conviction under articles 110, 111, 112 and/or 113, the suspension of the newspaper, periodical journal, radio or television broadcasting may be pronounced within the same judicial decision for a period that does not exceed six months. This suspension shall have no effect on employment </w:t>
      </w:r>
      <w:proofErr w:type="gramStart"/>
      <w:r w:rsidRPr="00481256">
        <w:rPr>
          <w:rFonts w:ascii="Times New Roman" w:hAnsi="Times New Roman" w:cs="Times New Roman"/>
        </w:rPr>
        <w:t>contracts which</w:t>
      </w:r>
      <w:proofErr w:type="gramEnd"/>
      <w:r w:rsidRPr="00481256">
        <w:rPr>
          <w:rFonts w:ascii="Times New Roman" w:hAnsi="Times New Roman" w:cs="Times New Roman"/>
        </w:rPr>
        <w:t xml:space="preserve"> bind the convicted, as he or she remains bound by any contractual or legal obligations resulting from employment.</w:t>
      </w:r>
    </w:p>
    <w:p w14:paraId="066261CC" w14:textId="77777777" w:rsidR="00CB1C74" w:rsidRPr="00481256" w:rsidRDefault="00CB1C74" w:rsidP="007A02CB">
      <w:pPr>
        <w:rPr>
          <w:rFonts w:ascii="Times New Roman" w:hAnsi="Times New Roman" w:cs="Times New Roman"/>
        </w:rPr>
      </w:pPr>
    </w:p>
    <w:p w14:paraId="074E82AA" w14:textId="111312AB" w:rsidR="00CB1C74" w:rsidRPr="00481256" w:rsidRDefault="00481256" w:rsidP="00CB1C74">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Law: </w:t>
      </w:r>
      <w:r w:rsidR="00CB1C74" w:rsidRPr="00481256">
        <w:rPr>
          <w:rFonts w:ascii="Times New Roman" w:hAnsi="Times New Roman" w:cs="Times New Roman"/>
        </w:rPr>
        <w:t xml:space="preserve">Article 6, 178, 181 and possibly 361 of the Burkina Faso Criminal Code (Code </w:t>
      </w:r>
      <w:proofErr w:type="spellStart"/>
      <w:r w:rsidR="00CB1C74" w:rsidRPr="00481256">
        <w:rPr>
          <w:rFonts w:ascii="Times New Roman" w:hAnsi="Times New Roman" w:cs="Times New Roman"/>
        </w:rPr>
        <w:t>Pénal</w:t>
      </w:r>
      <w:proofErr w:type="spellEnd"/>
      <w:r w:rsidR="00CB1C74" w:rsidRPr="00481256">
        <w:rPr>
          <w:rFonts w:ascii="Times New Roman" w:hAnsi="Times New Roman" w:cs="Times New Roman"/>
        </w:rPr>
        <w:t xml:space="preserve">, </w:t>
      </w:r>
      <w:proofErr w:type="spellStart"/>
      <w:r w:rsidR="00CB1C74" w:rsidRPr="00481256">
        <w:rPr>
          <w:rFonts w:ascii="Times New Roman" w:hAnsi="Times New Roman" w:cs="Times New Roman"/>
        </w:rPr>
        <w:t>Loi</w:t>
      </w:r>
      <w:proofErr w:type="spellEnd"/>
      <w:r w:rsidR="00CB1C74" w:rsidRPr="00481256">
        <w:rPr>
          <w:rFonts w:ascii="Times New Roman" w:hAnsi="Times New Roman" w:cs="Times New Roman"/>
        </w:rPr>
        <w:t xml:space="preserve"> No. 043/96/ADP of 13 November 1996,</w:t>
      </w:r>
      <w:r w:rsidR="00CB1C74" w:rsidRPr="00481256">
        <w:rPr>
          <w:rFonts w:ascii="Times New Roman" w:hAnsi="Times New Roman" w:cs="Times New Roman"/>
          <w:position w:val="16"/>
        </w:rPr>
        <w:t xml:space="preserve">4 </w:t>
      </w:r>
      <w:r w:rsidR="00CB1C74" w:rsidRPr="00481256">
        <w:rPr>
          <w:rFonts w:ascii="Times New Roman" w:hAnsi="Times New Roman" w:cs="Times New Roman"/>
        </w:rPr>
        <w:t>see Annex VIII)</w:t>
      </w:r>
    </w:p>
    <w:p w14:paraId="23BFF31A" w14:textId="77777777" w:rsidR="00481256" w:rsidRPr="00481256" w:rsidRDefault="00481256" w:rsidP="00CB1C74">
      <w:pPr>
        <w:widowControl w:val="0"/>
        <w:autoSpaceDE w:val="0"/>
        <w:autoSpaceDN w:val="0"/>
        <w:adjustRightInd w:val="0"/>
        <w:spacing w:after="240"/>
        <w:rPr>
          <w:rFonts w:ascii="Times New Roman" w:hAnsi="Times New Roman" w:cs="Times New Roman"/>
        </w:rPr>
      </w:pPr>
      <w:r w:rsidRPr="00481256">
        <w:rPr>
          <w:rFonts w:ascii="Times New Roman" w:hAnsi="Times New Roman" w:cs="Times New Roman"/>
        </w:rPr>
        <w:t xml:space="preserve">Notes: </w:t>
      </w:r>
    </w:p>
    <w:p w14:paraId="69F76608" w14:textId="15DE0324" w:rsidR="00CB1C74" w:rsidRPr="00481256" w:rsidRDefault="00CB1C74" w:rsidP="00481256">
      <w:pPr>
        <w:widowControl w:val="0"/>
        <w:autoSpaceDE w:val="0"/>
        <w:autoSpaceDN w:val="0"/>
        <w:adjustRightInd w:val="0"/>
        <w:spacing w:after="240"/>
        <w:ind w:left="1080" w:right="1080"/>
        <w:jc w:val="both"/>
        <w:rPr>
          <w:rFonts w:ascii="Times New Roman" w:hAnsi="Times New Roman" w:cs="Times New Roman"/>
        </w:rPr>
      </w:pPr>
      <w:r w:rsidRPr="00481256">
        <w:rPr>
          <w:rFonts w:ascii="Times New Roman" w:hAnsi="Times New Roman" w:cs="Times New Roman"/>
        </w:rPr>
        <w:t xml:space="preserve">Art. </w:t>
      </w:r>
      <w:proofErr w:type="gramStart"/>
      <w:r w:rsidRPr="00481256">
        <w:rPr>
          <w:rFonts w:ascii="Times New Roman" w:hAnsi="Times New Roman" w:cs="Times New Roman"/>
        </w:rPr>
        <w:t>6.-</w:t>
      </w:r>
      <w:proofErr w:type="gramEnd"/>
      <w:r w:rsidRPr="00481256">
        <w:rPr>
          <w:rFonts w:ascii="Times New Roman" w:hAnsi="Times New Roman" w:cs="Times New Roman"/>
        </w:rPr>
        <w:t xml:space="preserve"> In case of a conviction for several felonies or </w:t>
      </w:r>
      <w:proofErr w:type="spellStart"/>
      <w:r w:rsidRPr="00481256">
        <w:rPr>
          <w:rFonts w:ascii="Times New Roman" w:hAnsi="Times New Roman" w:cs="Times New Roman"/>
        </w:rPr>
        <w:t>misdemeanours</w:t>
      </w:r>
      <w:proofErr w:type="spellEnd"/>
      <w:r w:rsidRPr="00481256">
        <w:rPr>
          <w:rFonts w:ascii="Times New Roman" w:hAnsi="Times New Roman" w:cs="Times New Roman"/>
        </w:rPr>
        <w:t>, only the most severe penalty will be imposed. [...]</w:t>
      </w:r>
    </w:p>
    <w:p w14:paraId="53123C89" w14:textId="77777777" w:rsidR="00CB1C74" w:rsidRPr="00481256" w:rsidRDefault="00CB1C74" w:rsidP="00481256">
      <w:pPr>
        <w:widowControl w:val="0"/>
        <w:autoSpaceDE w:val="0"/>
        <w:autoSpaceDN w:val="0"/>
        <w:adjustRightInd w:val="0"/>
        <w:spacing w:after="240"/>
        <w:ind w:left="1080" w:right="1080"/>
        <w:jc w:val="both"/>
        <w:rPr>
          <w:rFonts w:ascii="Times New Roman" w:hAnsi="Times New Roman" w:cs="Times New Roman"/>
        </w:rPr>
      </w:pPr>
      <w:r w:rsidRPr="00481256">
        <w:rPr>
          <w:rFonts w:ascii="Times New Roman" w:hAnsi="Times New Roman" w:cs="Times New Roman"/>
        </w:rPr>
        <w:t xml:space="preserve">Art. 178. - When one or more magistrates, jurors or judges, in the course of exercising their duties or otherwise related to their work, are subject to any contempt by means of words, texts or drawings which were not made public, which tend, in those cases, to damage their </w:t>
      </w:r>
      <w:proofErr w:type="spellStart"/>
      <w:r w:rsidRPr="00481256">
        <w:rPr>
          <w:rFonts w:ascii="Times New Roman" w:hAnsi="Times New Roman" w:cs="Times New Roman"/>
        </w:rPr>
        <w:t>honour</w:t>
      </w:r>
      <w:proofErr w:type="spellEnd"/>
      <w:r w:rsidRPr="00481256">
        <w:rPr>
          <w:rFonts w:ascii="Times New Roman" w:hAnsi="Times New Roman" w:cs="Times New Roman"/>
        </w:rPr>
        <w:t xml:space="preserve"> or sensitivity, the person responsible will be punished by a sentence of imprisonment of six months to a year and by a fine between 150.000 and 1.500.000 francs.</w:t>
      </w:r>
    </w:p>
    <w:p w14:paraId="7DA948BB" w14:textId="77777777" w:rsidR="00CB1C74" w:rsidRPr="00481256" w:rsidRDefault="00CB1C74" w:rsidP="00481256">
      <w:pPr>
        <w:widowControl w:val="0"/>
        <w:autoSpaceDE w:val="0"/>
        <w:autoSpaceDN w:val="0"/>
        <w:adjustRightInd w:val="0"/>
        <w:spacing w:after="240"/>
        <w:ind w:left="1080" w:right="1080"/>
        <w:jc w:val="both"/>
        <w:rPr>
          <w:rFonts w:ascii="Times New Roman" w:hAnsi="Times New Roman" w:cs="Times New Roman"/>
        </w:rPr>
      </w:pPr>
      <w:r w:rsidRPr="00481256">
        <w:rPr>
          <w:rFonts w:ascii="Times New Roman" w:hAnsi="Times New Roman" w:cs="Times New Roman"/>
        </w:rPr>
        <w:t>[...]</w:t>
      </w:r>
    </w:p>
    <w:p w14:paraId="62581C87" w14:textId="77777777" w:rsidR="00CB1C74" w:rsidRPr="00481256" w:rsidRDefault="00CB1C74" w:rsidP="00481256">
      <w:pPr>
        <w:widowControl w:val="0"/>
        <w:autoSpaceDE w:val="0"/>
        <w:autoSpaceDN w:val="0"/>
        <w:adjustRightInd w:val="0"/>
        <w:spacing w:after="240"/>
        <w:ind w:left="1080" w:right="1080"/>
        <w:jc w:val="both"/>
        <w:rPr>
          <w:rFonts w:ascii="Times New Roman" w:hAnsi="Times New Roman" w:cs="Times New Roman"/>
        </w:rPr>
      </w:pPr>
      <w:r w:rsidRPr="00481256">
        <w:rPr>
          <w:rFonts w:ascii="Times New Roman" w:hAnsi="Times New Roman" w:cs="Times New Roman"/>
        </w:rPr>
        <w:t>Art. 181. - In any case, the offender may be further sentenced to making reparations, either during the first hearing or by written order. The prison term shall only begin on the day that reparation is made. In case contempt has been committed publicly, the maximum sentence shall be applied.</w:t>
      </w:r>
    </w:p>
    <w:p w14:paraId="694B44C7" w14:textId="77777777" w:rsidR="00CB1C74" w:rsidRPr="00481256" w:rsidRDefault="00CB1C74" w:rsidP="00481256">
      <w:pPr>
        <w:widowControl w:val="0"/>
        <w:autoSpaceDE w:val="0"/>
        <w:autoSpaceDN w:val="0"/>
        <w:adjustRightInd w:val="0"/>
        <w:spacing w:after="240"/>
        <w:ind w:left="1080" w:right="1080"/>
        <w:jc w:val="both"/>
        <w:rPr>
          <w:rFonts w:ascii="Times New Roman" w:hAnsi="Times New Roman" w:cs="Times New Roman"/>
        </w:rPr>
      </w:pPr>
      <w:r w:rsidRPr="00481256">
        <w:rPr>
          <w:rFonts w:ascii="Times New Roman" w:hAnsi="Times New Roman" w:cs="Times New Roman"/>
        </w:rPr>
        <w:t xml:space="preserve">Art. 361 - Any allegation or imputation of a fact that </w:t>
      </w:r>
      <w:proofErr w:type="spellStart"/>
      <w:r w:rsidRPr="00481256">
        <w:rPr>
          <w:rFonts w:ascii="Times New Roman" w:hAnsi="Times New Roman" w:cs="Times New Roman"/>
        </w:rPr>
        <w:t>impugnes</w:t>
      </w:r>
      <w:proofErr w:type="spellEnd"/>
      <w:r w:rsidRPr="00481256">
        <w:rPr>
          <w:rFonts w:ascii="Times New Roman" w:hAnsi="Times New Roman" w:cs="Times New Roman"/>
        </w:rPr>
        <w:t xml:space="preserve"> the </w:t>
      </w:r>
      <w:proofErr w:type="spellStart"/>
      <w:r w:rsidRPr="00481256">
        <w:rPr>
          <w:rFonts w:ascii="Times New Roman" w:hAnsi="Times New Roman" w:cs="Times New Roman"/>
        </w:rPr>
        <w:t>honour</w:t>
      </w:r>
      <w:proofErr w:type="spellEnd"/>
      <w:r w:rsidRPr="00481256">
        <w:rPr>
          <w:rFonts w:ascii="Times New Roman" w:hAnsi="Times New Roman" w:cs="Times New Roman"/>
        </w:rPr>
        <w:t xml:space="preserve"> or reputation of the person or entity against which the allegation or attribution is made constitutes defamation.</w:t>
      </w:r>
    </w:p>
    <w:p w14:paraId="079A690D" w14:textId="77777777" w:rsidR="00CB1C74" w:rsidRPr="00481256" w:rsidRDefault="00CB1C74" w:rsidP="00CB1C74">
      <w:pPr>
        <w:widowControl w:val="0"/>
        <w:autoSpaceDE w:val="0"/>
        <w:autoSpaceDN w:val="0"/>
        <w:adjustRightInd w:val="0"/>
        <w:spacing w:after="240"/>
        <w:rPr>
          <w:rFonts w:ascii="Times New Roman" w:hAnsi="Times New Roman" w:cs="Times New Roman"/>
        </w:rPr>
      </w:pPr>
    </w:p>
    <w:p w14:paraId="49BCDAA2" w14:textId="77777777" w:rsidR="007A02CB" w:rsidRPr="00481256" w:rsidRDefault="007A02CB" w:rsidP="00C035B4">
      <w:pPr>
        <w:rPr>
          <w:rFonts w:ascii="Times New Roman" w:hAnsi="Times New Roman" w:cs="Times New Roman"/>
        </w:rPr>
      </w:pPr>
    </w:p>
    <w:sectPr w:rsidR="007A02CB" w:rsidRPr="00481256" w:rsidSect="0099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B4"/>
    <w:rsid w:val="00054880"/>
    <w:rsid w:val="00070608"/>
    <w:rsid w:val="00481256"/>
    <w:rsid w:val="004E3873"/>
    <w:rsid w:val="0065213A"/>
    <w:rsid w:val="007A015A"/>
    <w:rsid w:val="007A02CB"/>
    <w:rsid w:val="007A5DE5"/>
    <w:rsid w:val="007B6EE7"/>
    <w:rsid w:val="009958BF"/>
    <w:rsid w:val="009A761F"/>
    <w:rsid w:val="00AE4FF9"/>
    <w:rsid w:val="00B76A8B"/>
    <w:rsid w:val="00B80E1E"/>
    <w:rsid w:val="00BA5B4C"/>
    <w:rsid w:val="00C035B4"/>
    <w:rsid w:val="00CB1C74"/>
    <w:rsid w:val="00CC7404"/>
    <w:rsid w:val="00D370BD"/>
    <w:rsid w:val="00E55C1A"/>
    <w:rsid w:val="00E826A5"/>
    <w:rsid w:val="00FE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AF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07EC-EEC4-184A-9A1B-E9F7644B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2809</Words>
  <Characters>16015</Characters>
  <Application>Microsoft Macintosh Word</Application>
  <DocSecurity>0</DocSecurity>
  <Lines>133</Lines>
  <Paragraphs>37</Paragraphs>
  <ScaleCrop>false</ScaleCrop>
  <Company/>
  <LinksUpToDate>false</LinksUpToDate>
  <CharactersWithSpaces>18787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Geary</dc:creator>
  <cp:keywords/>
  <dc:description/>
  <cp:lastModifiedBy>Ashley Geary</cp:lastModifiedBy>
  <cp:revision>4</cp:revision>
  <dcterms:created xsi:type="dcterms:W3CDTF">2015-03-01T22:20:00Z</dcterms:created>
  <dcterms:modified xsi:type="dcterms:W3CDTF">2015-03-01T22:31:00Z</dcterms:modified>
</cp:coreProperties>
</file>